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3E42" w:rsidRDefault="00BD3E42" w:rsidP="00F93147">
      <w:pPr>
        <w:rPr>
          <w:rFonts w:asciiTheme="majorEastAsia" w:eastAsiaTheme="majorEastAsia" w:hAnsiTheme="majorEastAsia"/>
          <w:sz w:val="24"/>
          <w:szCs w:val="24"/>
        </w:rPr>
      </w:pPr>
      <w:r w:rsidRPr="00F93147">
        <w:rPr>
          <w:rFonts w:asciiTheme="majorEastAsia" w:eastAsiaTheme="majorEastAsia" w:hAnsiTheme="majorEastAsia" w:hint="eastAsia"/>
          <w:sz w:val="24"/>
          <w:szCs w:val="24"/>
        </w:rPr>
        <w:t>我国国家级环境法体系的基本内容</w:t>
      </w:r>
    </w:p>
    <w:p w:rsidR="00133611" w:rsidRDefault="00133611" w:rsidP="00F93147">
      <w:pPr>
        <w:rPr>
          <w:rFonts w:asciiTheme="majorEastAsia" w:eastAsiaTheme="majorEastAsia" w:hAnsiTheme="majorEastAsia"/>
          <w:sz w:val="24"/>
          <w:szCs w:val="24"/>
        </w:rPr>
      </w:pPr>
    </w:p>
    <w:p w:rsidR="00133611" w:rsidRPr="00F93147" w:rsidRDefault="00133611" w:rsidP="00F93147">
      <w:pPr>
        <w:rPr>
          <w:rFonts w:asciiTheme="majorEastAsia" w:eastAsiaTheme="majorEastAsia" w:hAnsiTheme="majorEastAsia"/>
          <w:sz w:val="24"/>
          <w:szCs w:val="24"/>
        </w:rPr>
      </w:pPr>
      <w:r w:rsidRPr="00AE29AE">
        <w:rPr>
          <w:rFonts w:ascii="Calibri" w:eastAsia="宋体" w:hAnsi="Calibri" w:cs="Times New Roman" w:hint="eastAsia"/>
          <w:sz w:val="24"/>
        </w:rPr>
        <w:t>我国在</w:t>
      </w:r>
      <w:r w:rsidRPr="00AE29AE">
        <w:rPr>
          <w:rFonts w:ascii="Calibri" w:eastAsia="宋体" w:hAnsi="Calibri" w:cs="Times New Roman" w:hint="eastAsia"/>
          <w:sz w:val="24"/>
        </w:rPr>
        <w:t>1989</w:t>
      </w:r>
      <w:r w:rsidRPr="00AE29AE">
        <w:rPr>
          <w:rFonts w:ascii="Calibri" w:eastAsia="宋体" w:hAnsi="Calibri" w:cs="Times New Roman" w:hint="eastAsia"/>
          <w:sz w:val="24"/>
        </w:rPr>
        <w:t>年制定的《环境保护法》第</w:t>
      </w:r>
      <w:r w:rsidRPr="00AE29AE">
        <w:rPr>
          <w:rFonts w:ascii="Calibri" w:eastAsia="宋体" w:hAnsi="Calibri" w:cs="Times New Roman" w:hint="eastAsia"/>
          <w:sz w:val="24"/>
        </w:rPr>
        <w:t>2</w:t>
      </w:r>
      <w:r w:rsidRPr="00AE29AE">
        <w:rPr>
          <w:rFonts w:ascii="Calibri" w:eastAsia="宋体" w:hAnsi="Calibri" w:cs="Times New Roman" w:hint="eastAsia"/>
          <w:sz w:val="24"/>
        </w:rPr>
        <w:t>条对环境的定义作了概括加列举的解释：“</w:t>
      </w:r>
      <w:r w:rsidRPr="00525591">
        <w:rPr>
          <w:rFonts w:ascii="Calibri" w:eastAsia="宋体" w:hAnsi="Calibri" w:cs="Times New Roman" w:hint="eastAsia"/>
          <w:b/>
          <w:sz w:val="24"/>
        </w:rPr>
        <w:t>本法所称环境，是指影响人类生存和发展的各种天然的和经过人工改造的自然因素的总体，包括大气、水、海洋、土地、矿藏、森林、草原、野生生物、自然遗迹、人文遗迹、自然保护区、风</w:t>
      </w:r>
      <w:bookmarkStart w:id="0" w:name="_GoBack"/>
      <w:bookmarkEnd w:id="0"/>
      <w:r w:rsidRPr="00525591">
        <w:rPr>
          <w:rFonts w:ascii="Calibri" w:eastAsia="宋体" w:hAnsi="Calibri" w:cs="Times New Roman" w:hint="eastAsia"/>
          <w:b/>
          <w:sz w:val="24"/>
        </w:rPr>
        <w:t>景名胜区、城市和乡村等。</w:t>
      </w:r>
      <w:r w:rsidRPr="00AE29AE">
        <w:rPr>
          <w:rFonts w:ascii="Calibri" w:eastAsia="宋体" w:hAnsi="Calibri" w:cs="Times New Roman" w:hint="eastAsia"/>
          <w:sz w:val="24"/>
        </w:rPr>
        <w:t>”</w:t>
      </w:r>
    </w:p>
    <w:p w:rsidR="00BD3E42" w:rsidRPr="00F93147" w:rsidRDefault="00BD3E42" w:rsidP="00F93147">
      <w:pPr>
        <w:rPr>
          <w:rFonts w:asciiTheme="majorEastAsia" w:eastAsiaTheme="majorEastAsia" w:hAnsiTheme="majorEastAsia"/>
          <w:sz w:val="24"/>
          <w:szCs w:val="24"/>
        </w:rPr>
      </w:pPr>
    </w:p>
    <w:p w:rsidR="00BD3E42" w:rsidRPr="00F93147" w:rsidRDefault="00BD3E42" w:rsidP="00F93147">
      <w:pPr>
        <w:rPr>
          <w:rFonts w:asciiTheme="majorEastAsia" w:eastAsiaTheme="majorEastAsia" w:hAnsiTheme="majorEastAsia"/>
          <w:sz w:val="24"/>
          <w:szCs w:val="24"/>
        </w:rPr>
      </w:pPr>
      <w:r w:rsidRPr="00F93147">
        <w:rPr>
          <w:rFonts w:asciiTheme="majorEastAsia" w:eastAsiaTheme="majorEastAsia" w:hAnsiTheme="majorEastAsia" w:hint="eastAsia"/>
          <w:sz w:val="24"/>
          <w:szCs w:val="24"/>
        </w:rPr>
        <w:t>从法律的效力层级来看，我国的国家级环境法体系主要包括下列几个组成部分：宪法关于保护环境资源的规定；环境保护基本法；环境资源单行法；环境标准；其他部门法中关于保护环境资源的法律规范。此外，我国缔结或参加的有关保护环境资源的国际条约、国际公约也是我国环境法体系的有机组成部分。</w:t>
      </w:r>
    </w:p>
    <w:p w:rsidR="00BD3E42" w:rsidRPr="00F93147" w:rsidRDefault="00BD3E42" w:rsidP="00F93147">
      <w:pPr>
        <w:rPr>
          <w:rFonts w:asciiTheme="majorEastAsia" w:eastAsiaTheme="majorEastAsia" w:hAnsiTheme="majorEastAsia"/>
          <w:sz w:val="24"/>
          <w:szCs w:val="24"/>
        </w:rPr>
      </w:pPr>
    </w:p>
    <w:p w:rsidR="00BD3E42" w:rsidRPr="00F93147" w:rsidRDefault="00BD3E42" w:rsidP="00F93147">
      <w:pPr>
        <w:rPr>
          <w:rFonts w:asciiTheme="majorEastAsia" w:eastAsiaTheme="majorEastAsia" w:hAnsiTheme="majorEastAsia"/>
          <w:sz w:val="24"/>
          <w:szCs w:val="24"/>
        </w:rPr>
      </w:pPr>
      <w:r w:rsidRPr="00F93147">
        <w:rPr>
          <w:rFonts w:asciiTheme="majorEastAsia" w:eastAsiaTheme="majorEastAsia" w:hAnsiTheme="majorEastAsia" w:hint="eastAsia"/>
          <w:sz w:val="24"/>
          <w:szCs w:val="24"/>
        </w:rPr>
        <w:t>l．宪法关于保护环境资源的规定</w:t>
      </w:r>
    </w:p>
    <w:p w:rsidR="00BD3E42" w:rsidRPr="00F93147" w:rsidRDefault="00BD3E42" w:rsidP="00F93147">
      <w:pPr>
        <w:rPr>
          <w:rFonts w:asciiTheme="majorEastAsia" w:eastAsiaTheme="majorEastAsia" w:hAnsiTheme="majorEastAsia"/>
          <w:sz w:val="24"/>
          <w:szCs w:val="24"/>
        </w:rPr>
      </w:pPr>
    </w:p>
    <w:p w:rsidR="00BD3E42" w:rsidRPr="00F93147" w:rsidRDefault="00BD3E42" w:rsidP="00F93147">
      <w:pPr>
        <w:rPr>
          <w:rFonts w:asciiTheme="majorEastAsia" w:eastAsiaTheme="majorEastAsia" w:hAnsiTheme="majorEastAsia"/>
          <w:sz w:val="24"/>
          <w:szCs w:val="24"/>
        </w:rPr>
      </w:pPr>
      <w:r w:rsidRPr="00F93147">
        <w:rPr>
          <w:rFonts w:asciiTheme="majorEastAsia" w:eastAsiaTheme="majorEastAsia" w:hAnsiTheme="majorEastAsia" w:hint="eastAsia"/>
          <w:sz w:val="24"/>
          <w:szCs w:val="24"/>
        </w:rPr>
        <w:t>宪法关于保护环境资源的规定在整个环境法体系中具有最高法律地位和法律权威，是环境立法的基础和根本依据。宪法第26条规定：“国家保护和改善生活环境与生态环境，防治污染与其他公害”；第9条规定：“矿藏、水流、森林、山岭、草原、荒地、滩涂等自然资源，都属于国家所有，即全民所有；由法律规定属于集体所有的森林和山岭、草原、荒地、滩涂除外。国家保障自然资源的合理利用，保护珍贵的动物和植物。禁止任何组织或个人用任何手段侵占或者破坏自然资源”。</w:t>
      </w:r>
    </w:p>
    <w:p w:rsidR="00BD3E42" w:rsidRPr="00F93147" w:rsidRDefault="00BD3E42" w:rsidP="00F93147">
      <w:pPr>
        <w:rPr>
          <w:rFonts w:asciiTheme="majorEastAsia" w:eastAsiaTheme="majorEastAsia" w:hAnsiTheme="majorEastAsia"/>
          <w:sz w:val="24"/>
          <w:szCs w:val="24"/>
        </w:rPr>
      </w:pPr>
    </w:p>
    <w:p w:rsidR="00BD3E42" w:rsidRPr="00F93147" w:rsidRDefault="00BD3E42" w:rsidP="00F93147">
      <w:pPr>
        <w:rPr>
          <w:rFonts w:asciiTheme="majorEastAsia" w:eastAsiaTheme="majorEastAsia" w:hAnsiTheme="majorEastAsia"/>
          <w:sz w:val="24"/>
          <w:szCs w:val="24"/>
        </w:rPr>
      </w:pPr>
      <w:r w:rsidRPr="00F93147">
        <w:rPr>
          <w:rFonts w:asciiTheme="majorEastAsia" w:eastAsiaTheme="majorEastAsia" w:hAnsiTheme="majorEastAsia" w:hint="eastAsia"/>
          <w:sz w:val="24"/>
          <w:szCs w:val="24"/>
        </w:rPr>
        <w:t>2．环境保护基本法</w:t>
      </w:r>
    </w:p>
    <w:p w:rsidR="00BD3E42" w:rsidRPr="00F93147" w:rsidRDefault="00BD3E42" w:rsidP="00F93147">
      <w:pPr>
        <w:rPr>
          <w:rFonts w:asciiTheme="majorEastAsia" w:eastAsiaTheme="majorEastAsia" w:hAnsiTheme="majorEastAsia"/>
          <w:sz w:val="24"/>
          <w:szCs w:val="24"/>
        </w:rPr>
      </w:pPr>
    </w:p>
    <w:p w:rsidR="00BD3E42" w:rsidRPr="00F93147" w:rsidRDefault="00BD3E42" w:rsidP="00F93147">
      <w:pPr>
        <w:rPr>
          <w:rFonts w:asciiTheme="majorEastAsia" w:eastAsiaTheme="majorEastAsia" w:hAnsiTheme="majorEastAsia"/>
          <w:sz w:val="24"/>
          <w:szCs w:val="24"/>
        </w:rPr>
      </w:pPr>
      <w:r w:rsidRPr="00F93147">
        <w:rPr>
          <w:rFonts w:asciiTheme="majorEastAsia" w:eastAsiaTheme="majorEastAsia" w:hAnsiTheme="majorEastAsia" w:hint="eastAsia"/>
          <w:sz w:val="24"/>
          <w:szCs w:val="24"/>
        </w:rPr>
        <w:t>环境保护基本法是对环境保护方面的重大问题作出规定和调整的综合性立法，在环境法体系中，具有仅次于宪法性规定的最高法律地位和效力。</w:t>
      </w:r>
    </w:p>
    <w:p w:rsidR="00BD3E42" w:rsidRPr="00F93147" w:rsidRDefault="00BD3E42" w:rsidP="00F93147">
      <w:pPr>
        <w:rPr>
          <w:rFonts w:asciiTheme="majorEastAsia" w:eastAsiaTheme="majorEastAsia" w:hAnsiTheme="majorEastAsia"/>
          <w:sz w:val="24"/>
          <w:szCs w:val="24"/>
        </w:rPr>
      </w:pPr>
    </w:p>
    <w:p w:rsidR="00BD3E42" w:rsidRPr="00F93147" w:rsidRDefault="00BD3E42" w:rsidP="00F93147">
      <w:pPr>
        <w:rPr>
          <w:rFonts w:asciiTheme="majorEastAsia" w:eastAsiaTheme="majorEastAsia" w:hAnsiTheme="majorEastAsia"/>
          <w:sz w:val="24"/>
          <w:szCs w:val="24"/>
        </w:rPr>
      </w:pPr>
      <w:r w:rsidRPr="00F93147">
        <w:rPr>
          <w:rFonts w:asciiTheme="majorEastAsia" w:eastAsiaTheme="majorEastAsia" w:hAnsiTheme="majorEastAsia" w:hint="eastAsia"/>
          <w:sz w:val="24"/>
          <w:szCs w:val="24"/>
        </w:rPr>
        <w:t>我国的环境保护基本法是1989年12月26日颁布实施的《中华人民共和国环境保护法》。其主要内容是：</w:t>
      </w:r>
    </w:p>
    <w:p w:rsidR="00BD3E42" w:rsidRPr="00F93147" w:rsidRDefault="00BD3E42" w:rsidP="00F93147">
      <w:pPr>
        <w:rPr>
          <w:rFonts w:asciiTheme="majorEastAsia" w:eastAsiaTheme="majorEastAsia" w:hAnsiTheme="majorEastAsia"/>
          <w:sz w:val="24"/>
          <w:szCs w:val="24"/>
        </w:rPr>
      </w:pPr>
    </w:p>
    <w:p w:rsidR="00BD3E42" w:rsidRPr="00F93147" w:rsidRDefault="00BD3E42" w:rsidP="00F93147">
      <w:pPr>
        <w:rPr>
          <w:rFonts w:asciiTheme="majorEastAsia" w:eastAsiaTheme="majorEastAsia" w:hAnsiTheme="majorEastAsia"/>
          <w:sz w:val="24"/>
          <w:szCs w:val="24"/>
        </w:rPr>
      </w:pPr>
      <w:r w:rsidRPr="00F93147">
        <w:rPr>
          <w:rFonts w:asciiTheme="majorEastAsia" w:eastAsiaTheme="majorEastAsia" w:hAnsiTheme="majorEastAsia" w:hint="eastAsia"/>
          <w:sz w:val="24"/>
          <w:szCs w:val="24"/>
        </w:rPr>
        <w:t>①规定环境法的目的和任务是保护和改善生活环境和生态环境，防治污染与其他公害，保障人体健康，促进社会主义现代化建设的发展；</w:t>
      </w:r>
    </w:p>
    <w:p w:rsidR="00BD3E42" w:rsidRPr="00F93147" w:rsidRDefault="00BD3E42" w:rsidP="00F93147">
      <w:pPr>
        <w:rPr>
          <w:rFonts w:asciiTheme="majorEastAsia" w:eastAsiaTheme="majorEastAsia" w:hAnsiTheme="majorEastAsia"/>
          <w:sz w:val="24"/>
          <w:szCs w:val="24"/>
        </w:rPr>
      </w:pPr>
    </w:p>
    <w:p w:rsidR="00BD3E42" w:rsidRPr="00F93147" w:rsidRDefault="00BD3E42" w:rsidP="00F93147">
      <w:pPr>
        <w:rPr>
          <w:rFonts w:asciiTheme="majorEastAsia" w:eastAsiaTheme="majorEastAsia" w:hAnsiTheme="majorEastAsia"/>
          <w:sz w:val="24"/>
          <w:szCs w:val="24"/>
        </w:rPr>
      </w:pPr>
      <w:r w:rsidRPr="00F93147">
        <w:rPr>
          <w:rFonts w:asciiTheme="majorEastAsia" w:eastAsiaTheme="majorEastAsia" w:hAnsiTheme="majorEastAsia" w:hint="eastAsia"/>
          <w:sz w:val="24"/>
          <w:szCs w:val="24"/>
        </w:rPr>
        <w:t>②规定环境保护的对象是大气、水、海洋、土地、矿藏、森林、草原、野生生物、自然遗迹、人文遗迹、自然保护区、风景名胜区、城市和乡村等直接或间接影响人类生存与发展的环境要素；</w:t>
      </w:r>
    </w:p>
    <w:p w:rsidR="00BD3E42" w:rsidRPr="00F93147" w:rsidRDefault="00BD3E42" w:rsidP="00F93147">
      <w:pPr>
        <w:rPr>
          <w:rFonts w:asciiTheme="majorEastAsia" w:eastAsiaTheme="majorEastAsia" w:hAnsiTheme="majorEastAsia"/>
          <w:sz w:val="24"/>
          <w:szCs w:val="24"/>
        </w:rPr>
      </w:pPr>
    </w:p>
    <w:p w:rsidR="00BD3E42" w:rsidRPr="00F93147" w:rsidRDefault="00BD3E42" w:rsidP="00F93147">
      <w:pPr>
        <w:rPr>
          <w:rFonts w:asciiTheme="majorEastAsia" w:eastAsiaTheme="majorEastAsia" w:hAnsiTheme="majorEastAsia"/>
          <w:sz w:val="24"/>
          <w:szCs w:val="24"/>
        </w:rPr>
      </w:pPr>
      <w:r w:rsidRPr="00F93147">
        <w:rPr>
          <w:rFonts w:asciiTheme="majorEastAsia" w:eastAsiaTheme="majorEastAsia" w:hAnsiTheme="majorEastAsia" w:hint="eastAsia"/>
          <w:sz w:val="24"/>
          <w:szCs w:val="24"/>
        </w:rPr>
        <w:t>③规定一切单位和个人均有保护环境的义务，对污染或破坏环境的单位或个人有监督、检举和控告的权利；</w:t>
      </w:r>
    </w:p>
    <w:p w:rsidR="00BD3E42" w:rsidRPr="00F93147" w:rsidRDefault="00BD3E42" w:rsidP="00F93147">
      <w:pPr>
        <w:rPr>
          <w:rFonts w:asciiTheme="majorEastAsia" w:eastAsiaTheme="majorEastAsia" w:hAnsiTheme="majorEastAsia"/>
          <w:sz w:val="24"/>
          <w:szCs w:val="24"/>
        </w:rPr>
      </w:pPr>
    </w:p>
    <w:p w:rsidR="00BD3E42" w:rsidRPr="00F93147" w:rsidRDefault="00BD3E42" w:rsidP="00F93147">
      <w:pPr>
        <w:rPr>
          <w:rFonts w:asciiTheme="majorEastAsia" w:eastAsiaTheme="majorEastAsia" w:hAnsiTheme="majorEastAsia"/>
          <w:sz w:val="24"/>
          <w:szCs w:val="24"/>
        </w:rPr>
      </w:pPr>
      <w:r w:rsidRPr="00F93147">
        <w:rPr>
          <w:rFonts w:asciiTheme="majorEastAsia" w:eastAsiaTheme="majorEastAsia" w:hAnsiTheme="majorEastAsia" w:hint="eastAsia"/>
          <w:sz w:val="24"/>
          <w:szCs w:val="24"/>
        </w:rPr>
        <w:t>④规定环境保护应当遵循预防为主、防治结合、综合治理原则、经济发展与环境保护相协调原则、污染者治理、开发者养护原则、公众参与原则等基本原则；应当实行环境影响评价制度、“三同时”制度、征收排污费制度、排污申报登记制度、限期治理制度、现场检查制度、强制性应急措施制度等法律制度；</w:t>
      </w:r>
    </w:p>
    <w:p w:rsidR="00BD3E42" w:rsidRPr="00F93147" w:rsidRDefault="00BD3E42" w:rsidP="00F93147">
      <w:pPr>
        <w:rPr>
          <w:rFonts w:asciiTheme="majorEastAsia" w:eastAsiaTheme="majorEastAsia" w:hAnsiTheme="majorEastAsia"/>
          <w:sz w:val="24"/>
          <w:szCs w:val="24"/>
        </w:rPr>
      </w:pPr>
    </w:p>
    <w:p w:rsidR="00BD3E42" w:rsidRPr="00F93147" w:rsidRDefault="00BD3E42" w:rsidP="00F93147">
      <w:pPr>
        <w:rPr>
          <w:rFonts w:asciiTheme="majorEastAsia" w:eastAsiaTheme="majorEastAsia" w:hAnsiTheme="majorEastAsia"/>
          <w:sz w:val="24"/>
          <w:szCs w:val="24"/>
        </w:rPr>
      </w:pPr>
      <w:r w:rsidRPr="00F93147">
        <w:rPr>
          <w:rFonts w:asciiTheme="majorEastAsia" w:eastAsiaTheme="majorEastAsia" w:hAnsiTheme="majorEastAsia" w:hint="eastAsia"/>
          <w:sz w:val="24"/>
          <w:szCs w:val="24"/>
        </w:rPr>
        <w:t>⑤规定防治环境污染、保护自然环境的基本要求及相应的法律义务；</w:t>
      </w:r>
    </w:p>
    <w:p w:rsidR="00BD3E42" w:rsidRPr="00F93147" w:rsidRDefault="00BD3E42" w:rsidP="00F93147">
      <w:pPr>
        <w:rPr>
          <w:rFonts w:asciiTheme="majorEastAsia" w:eastAsiaTheme="majorEastAsia" w:hAnsiTheme="majorEastAsia"/>
          <w:sz w:val="24"/>
          <w:szCs w:val="24"/>
        </w:rPr>
      </w:pPr>
    </w:p>
    <w:p w:rsidR="00BD3E42" w:rsidRPr="00F93147" w:rsidRDefault="00BD3E42" w:rsidP="00F93147">
      <w:pPr>
        <w:rPr>
          <w:rFonts w:asciiTheme="majorEastAsia" w:eastAsiaTheme="majorEastAsia" w:hAnsiTheme="majorEastAsia"/>
          <w:sz w:val="24"/>
          <w:szCs w:val="24"/>
        </w:rPr>
      </w:pPr>
      <w:r w:rsidRPr="00F93147">
        <w:rPr>
          <w:rFonts w:asciiTheme="majorEastAsia" w:eastAsiaTheme="majorEastAsia" w:hAnsiTheme="majorEastAsia" w:hint="eastAsia"/>
          <w:sz w:val="24"/>
          <w:szCs w:val="24"/>
        </w:rPr>
        <w:t>⑥规定中央和地方环境管理机关的环境监督管理权限及任务。</w:t>
      </w:r>
    </w:p>
    <w:p w:rsidR="00BD3E42" w:rsidRPr="00F93147" w:rsidRDefault="00BD3E42" w:rsidP="00F93147">
      <w:pPr>
        <w:rPr>
          <w:rFonts w:asciiTheme="majorEastAsia" w:eastAsiaTheme="majorEastAsia" w:hAnsiTheme="majorEastAsia"/>
          <w:sz w:val="24"/>
          <w:szCs w:val="24"/>
        </w:rPr>
      </w:pPr>
    </w:p>
    <w:p w:rsidR="00BD3E42" w:rsidRPr="00F93147" w:rsidRDefault="00BD3E42" w:rsidP="00F93147">
      <w:pPr>
        <w:rPr>
          <w:rFonts w:asciiTheme="majorEastAsia" w:eastAsiaTheme="majorEastAsia" w:hAnsiTheme="majorEastAsia"/>
          <w:sz w:val="24"/>
          <w:szCs w:val="24"/>
        </w:rPr>
      </w:pPr>
      <w:r w:rsidRPr="00F93147">
        <w:rPr>
          <w:rFonts w:asciiTheme="majorEastAsia" w:eastAsiaTheme="majorEastAsia" w:hAnsiTheme="majorEastAsia" w:hint="eastAsia"/>
          <w:sz w:val="24"/>
          <w:szCs w:val="24"/>
        </w:rPr>
        <w:t>3．环境资源单行法</w:t>
      </w:r>
    </w:p>
    <w:p w:rsidR="00BD3E42" w:rsidRPr="00F93147" w:rsidRDefault="00BD3E42" w:rsidP="00F93147">
      <w:pPr>
        <w:rPr>
          <w:rFonts w:asciiTheme="majorEastAsia" w:eastAsiaTheme="majorEastAsia" w:hAnsiTheme="majorEastAsia"/>
          <w:sz w:val="24"/>
          <w:szCs w:val="24"/>
        </w:rPr>
      </w:pPr>
    </w:p>
    <w:p w:rsidR="00BD3E42" w:rsidRPr="00F93147" w:rsidRDefault="00BD3E42" w:rsidP="00F93147">
      <w:pPr>
        <w:rPr>
          <w:rFonts w:asciiTheme="majorEastAsia" w:eastAsiaTheme="majorEastAsia" w:hAnsiTheme="majorEastAsia"/>
          <w:sz w:val="24"/>
          <w:szCs w:val="24"/>
        </w:rPr>
      </w:pPr>
      <w:r w:rsidRPr="00F93147">
        <w:rPr>
          <w:rFonts w:asciiTheme="majorEastAsia" w:eastAsiaTheme="majorEastAsia" w:hAnsiTheme="majorEastAsia" w:hint="eastAsia"/>
          <w:sz w:val="24"/>
          <w:szCs w:val="24"/>
        </w:rPr>
        <w:t>环境资源单行法是针对某一特定的环境要素或特定的环境社会关系进行调整的专门性法律法规，具有量多面广的特点，是环境法的主体部分，主要由以下几个方面的立法构成：</w:t>
      </w:r>
    </w:p>
    <w:p w:rsidR="00BD3E42" w:rsidRPr="00F93147" w:rsidRDefault="00BD3E42" w:rsidP="00F93147">
      <w:pPr>
        <w:rPr>
          <w:rFonts w:asciiTheme="majorEastAsia" w:eastAsiaTheme="majorEastAsia" w:hAnsiTheme="majorEastAsia"/>
          <w:sz w:val="24"/>
          <w:szCs w:val="24"/>
        </w:rPr>
      </w:pPr>
    </w:p>
    <w:p w:rsidR="00BD3E42" w:rsidRPr="00F93147" w:rsidRDefault="00BD3E42" w:rsidP="00F93147">
      <w:pPr>
        <w:rPr>
          <w:rFonts w:asciiTheme="majorEastAsia" w:eastAsiaTheme="majorEastAsia" w:hAnsiTheme="majorEastAsia"/>
          <w:sz w:val="24"/>
          <w:szCs w:val="24"/>
        </w:rPr>
      </w:pPr>
      <w:r w:rsidRPr="00F93147">
        <w:rPr>
          <w:rFonts w:asciiTheme="majorEastAsia" w:eastAsiaTheme="majorEastAsia" w:hAnsiTheme="majorEastAsia" w:hint="eastAsia"/>
          <w:sz w:val="24"/>
          <w:szCs w:val="24"/>
        </w:rPr>
        <w:t>（1）土地利用规划法：包括国土整治、城市规划、村镇规划等法律法规。目前，我国已经颁布的有关法律法规主要有《城市规划法》、《村庄和集镇规划建设管理条例》等。</w:t>
      </w:r>
    </w:p>
    <w:p w:rsidR="00BD3E42" w:rsidRPr="00F93147" w:rsidRDefault="00BD3E42" w:rsidP="00F93147">
      <w:pPr>
        <w:rPr>
          <w:rFonts w:asciiTheme="majorEastAsia" w:eastAsiaTheme="majorEastAsia" w:hAnsiTheme="majorEastAsia"/>
          <w:sz w:val="24"/>
          <w:szCs w:val="24"/>
        </w:rPr>
      </w:pPr>
    </w:p>
    <w:p w:rsidR="00BD3E42" w:rsidRPr="00F93147" w:rsidRDefault="00BD3E42" w:rsidP="00F93147">
      <w:pPr>
        <w:rPr>
          <w:rFonts w:asciiTheme="majorEastAsia" w:eastAsiaTheme="majorEastAsia" w:hAnsiTheme="majorEastAsia"/>
          <w:sz w:val="24"/>
          <w:szCs w:val="24"/>
        </w:rPr>
      </w:pPr>
      <w:r w:rsidRPr="00F93147">
        <w:rPr>
          <w:rFonts w:asciiTheme="majorEastAsia" w:eastAsiaTheme="majorEastAsia" w:hAnsiTheme="majorEastAsia" w:hint="eastAsia"/>
          <w:sz w:val="24"/>
          <w:szCs w:val="24"/>
        </w:rPr>
        <w:t>（2）环境污染和其他公害防治法：包括大气污染防治法、水污染防治法、噪声污染防治法、固体废物污染防治法、有毒化学品管理法、放射性污染防治法、恶臭污染防治法、振动控制法等。目前，我国已经颁布的此类单行法律法规主要有《大气污染防治法》及其实施细则，《水污染防治法》及其实施细则，《海洋环境保护法》及其3个实施条例、《环境噪声污染防治法》、《固体废弃物污染环境防治法》、《淮河流域水污染防治暂行条例》、《放射性同位素与射线装置放射防护条例》等。</w:t>
      </w:r>
    </w:p>
    <w:p w:rsidR="00BD3E42" w:rsidRPr="00F93147" w:rsidRDefault="00BD3E42" w:rsidP="00F93147">
      <w:pPr>
        <w:rPr>
          <w:rFonts w:asciiTheme="majorEastAsia" w:eastAsiaTheme="majorEastAsia" w:hAnsiTheme="majorEastAsia"/>
          <w:sz w:val="24"/>
          <w:szCs w:val="24"/>
        </w:rPr>
      </w:pPr>
    </w:p>
    <w:p w:rsidR="00BD3E42" w:rsidRPr="00F93147" w:rsidRDefault="00BD3E42" w:rsidP="00F93147">
      <w:pPr>
        <w:rPr>
          <w:rFonts w:asciiTheme="majorEastAsia" w:eastAsiaTheme="majorEastAsia" w:hAnsiTheme="majorEastAsia"/>
          <w:sz w:val="24"/>
          <w:szCs w:val="24"/>
        </w:rPr>
      </w:pPr>
      <w:r w:rsidRPr="00F93147">
        <w:rPr>
          <w:rFonts w:asciiTheme="majorEastAsia" w:eastAsiaTheme="majorEastAsia" w:hAnsiTheme="majorEastAsia" w:hint="eastAsia"/>
          <w:sz w:val="24"/>
          <w:szCs w:val="24"/>
        </w:rPr>
        <w:t>（3）自然资源保护法：包括土地资源保护法、矿产资源保护法、水资源保护法、森林资源保护法、草原资源保护法、渔业资源保护法等。目前，我国已经颁布的有关法律法规主要有《土地管理法》及其实施条例、《矿产资源法》及其实施细则、《水法》、《森林法》及其实施细则、《草原法》、《渔业法》及其实施细则、《水产资源繁殖保护条例》、《基本农田保护条例》、《土地复垦规定》、《森林防火条例》、《草原防火条例》等。</w:t>
      </w:r>
    </w:p>
    <w:p w:rsidR="00BD3E42" w:rsidRPr="00F93147" w:rsidRDefault="00BD3E42" w:rsidP="00F93147">
      <w:pPr>
        <w:rPr>
          <w:rFonts w:asciiTheme="majorEastAsia" w:eastAsiaTheme="majorEastAsia" w:hAnsiTheme="majorEastAsia"/>
          <w:sz w:val="24"/>
          <w:szCs w:val="24"/>
        </w:rPr>
      </w:pPr>
    </w:p>
    <w:p w:rsidR="00BD3E42" w:rsidRPr="00F93147" w:rsidRDefault="00BD3E42" w:rsidP="00F93147">
      <w:pPr>
        <w:rPr>
          <w:rFonts w:asciiTheme="majorEastAsia" w:eastAsiaTheme="majorEastAsia" w:hAnsiTheme="majorEastAsia"/>
          <w:sz w:val="24"/>
          <w:szCs w:val="24"/>
        </w:rPr>
      </w:pPr>
      <w:r w:rsidRPr="00F93147">
        <w:rPr>
          <w:rFonts w:asciiTheme="majorEastAsia" w:eastAsiaTheme="majorEastAsia" w:hAnsiTheme="majorEastAsia" w:hint="eastAsia"/>
          <w:sz w:val="24"/>
          <w:szCs w:val="24"/>
        </w:rPr>
        <w:t>（4）自然保护法：包括野生动植物保护法、水土保持法、湿地保护法、荒漠化防治法、海岸带保护法、绿化法以及风景名胜、自然遗迹、人文遗迹等特殊景观保护法等。目前，我国已经颁布的有关法律法规主要有《野生动物保护法》及其实施条例、《水土保持法》及其实施细则、《自然保护区条例》、《风景名胜区管理暂行条例》、《野生植物保护条例》、《城市绿化条例》等。</w:t>
      </w:r>
    </w:p>
    <w:p w:rsidR="00BD3E42" w:rsidRPr="00F93147" w:rsidRDefault="00BD3E42" w:rsidP="00F93147">
      <w:pPr>
        <w:rPr>
          <w:rFonts w:asciiTheme="majorEastAsia" w:eastAsiaTheme="majorEastAsia" w:hAnsiTheme="majorEastAsia"/>
          <w:sz w:val="24"/>
          <w:szCs w:val="24"/>
        </w:rPr>
      </w:pPr>
    </w:p>
    <w:p w:rsidR="00BD3E42" w:rsidRPr="00F93147" w:rsidRDefault="00BD3E42" w:rsidP="00F93147">
      <w:pPr>
        <w:rPr>
          <w:rFonts w:asciiTheme="majorEastAsia" w:eastAsiaTheme="majorEastAsia" w:hAnsiTheme="majorEastAsia"/>
          <w:sz w:val="24"/>
          <w:szCs w:val="24"/>
        </w:rPr>
      </w:pPr>
      <w:r w:rsidRPr="00F93147">
        <w:rPr>
          <w:rFonts w:asciiTheme="majorEastAsia" w:eastAsiaTheme="majorEastAsia" w:hAnsiTheme="majorEastAsia" w:hint="eastAsia"/>
          <w:sz w:val="24"/>
          <w:szCs w:val="24"/>
        </w:rPr>
        <w:t>4．环境标准</w:t>
      </w:r>
    </w:p>
    <w:p w:rsidR="00BD3E42" w:rsidRPr="00F93147" w:rsidRDefault="00BD3E42" w:rsidP="00F93147">
      <w:pPr>
        <w:rPr>
          <w:rFonts w:asciiTheme="majorEastAsia" w:eastAsiaTheme="majorEastAsia" w:hAnsiTheme="majorEastAsia"/>
          <w:sz w:val="24"/>
          <w:szCs w:val="24"/>
        </w:rPr>
      </w:pPr>
    </w:p>
    <w:p w:rsidR="00BD3E42" w:rsidRPr="00F93147" w:rsidRDefault="00BD3E42" w:rsidP="00F93147">
      <w:pPr>
        <w:rPr>
          <w:rFonts w:asciiTheme="majorEastAsia" w:eastAsiaTheme="majorEastAsia" w:hAnsiTheme="majorEastAsia"/>
          <w:sz w:val="24"/>
          <w:szCs w:val="24"/>
        </w:rPr>
      </w:pPr>
      <w:r w:rsidRPr="00F93147">
        <w:rPr>
          <w:rFonts w:asciiTheme="majorEastAsia" w:eastAsiaTheme="majorEastAsia" w:hAnsiTheme="majorEastAsia" w:hint="eastAsia"/>
          <w:sz w:val="24"/>
          <w:szCs w:val="24"/>
        </w:rPr>
        <w:t>环境标准是由行政机关根据立法机关的授权而制定和颁发的，旨在控制环境污染、维护生态平衡和环境质量、保护人体健康和财产安全的各种法律性技术指标和规范的总称。环境标准一经批准发布，各有关单位必须严格贯彻执行，不得擅自变更或降低。作为环境法的一个有机组成部分，环境标准在环境监督管理中起着极为重要的作用，无论是确定环境目标、制定环境规划、监测和评价环境质量，还是制订和实施环境法，都必须以环境标准这一“标尺”作为其基础和依据。根据</w:t>
      </w:r>
      <w:r w:rsidRPr="00F93147">
        <w:rPr>
          <w:rFonts w:asciiTheme="majorEastAsia" w:eastAsiaTheme="majorEastAsia" w:hAnsiTheme="majorEastAsia" w:hint="eastAsia"/>
          <w:sz w:val="24"/>
          <w:szCs w:val="24"/>
        </w:rPr>
        <w:lastRenderedPageBreak/>
        <w:t>《环境保护法》和《环境保护标准管理办法》的规定，我国的环境标准由三类两级组成，即在类别上包括环境质量标准、污染物排放标准、环境保护基础标准及方法标准三类，在级别上包括国家级和地方级（实际上为省级）两级。其中，国家环境质量标准、国家污染物排放标准由国务院环境保护行政主管部门制定、审批、颁布和废止；省、自治区、直辖市人民政府对国家环境质量标准中未作规定的项目，可以制定地方环境质量标准，并报国务院环境保护行政主管部门备案；省、自治区、直辖市人民政府对国家污染物排放标准中未作规定的项目，可以制定地方污染物排放标准；对国家污染物排放标准中已作了规定的项目，可以制订严于国家污染物排放标准的地方污染物排放标准。地方污染物排放标准须报国务院环境保护行政主管部门备案。而且凡向已有地方污染物排放标准的区域排放污染物的，应当执行地方污染物排放标准。</w:t>
      </w:r>
    </w:p>
    <w:p w:rsidR="00BD3E42" w:rsidRPr="00F93147" w:rsidRDefault="00BD3E42" w:rsidP="00F93147">
      <w:pPr>
        <w:rPr>
          <w:rFonts w:asciiTheme="majorEastAsia" w:eastAsiaTheme="majorEastAsia" w:hAnsiTheme="majorEastAsia"/>
          <w:sz w:val="24"/>
          <w:szCs w:val="24"/>
        </w:rPr>
      </w:pPr>
    </w:p>
    <w:p w:rsidR="00BD3E42" w:rsidRPr="00F93147" w:rsidRDefault="00BD3E42" w:rsidP="00F93147">
      <w:pPr>
        <w:rPr>
          <w:rFonts w:asciiTheme="majorEastAsia" w:eastAsiaTheme="majorEastAsia" w:hAnsiTheme="majorEastAsia"/>
          <w:sz w:val="24"/>
          <w:szCs w:val="24"/>
        </w:rPr>
      </w:pPr>
      <w:r w:rsidRPr="00F93147">
        <w:rPr>
          <w:rFonts w:asciiTheme="majorEastAsia" w:eastAsiaTheme="majorEastAsia" w:hAnsiTheme="majorEastAsia" w:hint="eastAsia"/>
          <w:sz w:val="24"/>
          <w:szCs w:val="24"/>
        </w:rPr>
        <w:t>环境质量标准是指国家为保护公民身体健康、财产安全、生存环境而制定的空气、水等环境要素中所含污染物或其他有害因素的最高允许值。如果环境中某种污染物或有害因素的含量高于该允许限额，人体健康、财产、生态环境就会受到损害；反之，则不会产生危害。因此，环境质量标准是环境保护的目标值，也是制订污染物排放标准的重要依据。从法律角度看，它是判断环境是否已经受到污染、排污者是否应当承担排除侵害、赔偿损失等民事责任的根据。</w:t>
      </w:r>
    </w:p>
    <w:p w:rsidR="00BD3E42" w:rsidRPr="00F93147" w:rsidRDefault="00BD3E42" w:rsidP="00F93147">
      <w:pPr>
        <w:rPr>
          <w:rFonts w:asciiTheme="majorEastAsia" w:eastAsiaTheme="majorEastAsia" w:hAnsiTheme="majorEastAsia"/>
          <w:sz w:val="24"/>
          <w:szCs w:val="24"/>
        </w:rPr>
      </w:pPr>
    </w:p>
    <w:p w:rsidR="00BD3E42" w:rsidRPr="00F93147" w:rsidRDefault="00BD3E42" w:rsidP="00F93147">
      <w:pPr>
        <w:rPr>
          <w:rFonts w:asciiTheme="majorEastAsia" w:eastAsiaTheme="majorEastAsia" w:hAnsiTheme="majorEastAsia"/>
          <w:sz w:val="24"/>
          <w:szCs w:val="24"/>
        </w:rPr>
      </w:pPr>
      <w:r w:rsidRPr="00F93147">
        <w:rPr>
          <w:rFonts w:asciiTheme="majorEastAsia" w:eastAsiaTheme="majorEastAsia" w:hAnsiTheme="majorEastAsia" w:hint="eastAsia"/>
          <w:sz w:val="24"/>
          <w:szCs w:val="24"/>
        </w:rPr>
        <w:t>污染物排放标准是指为了实现环境质量标准和环境目标，结合环境特点或经济技术条件而制定的污染源所排放污染物的最高允许限额。它作为达到环境质量标准和环境目标的最重要手段，是环境标准中最为复杂的一类标准。</w:t>
      </w:r>
    </w:p>
    <w:p w:rsidR="00BD3E42" w:rsidRPr="00F93147" w:rsidRDefault="00BD3E42" w:rsidP="00F93147">
      <w:pPr>
        <w:rPr>
          <w:rFonts w:asciiTheme="majorEastAsia" w:eastAsiaTheme="majorEastAsia" w:hAnsiTheme="majorEastAsia"/>
          <w:sz w:val="24"/>
          <w:szCs w:val="24"/>
        </w:rPr>
      </w:pPr>
    </w:p>
    <w:p w:rsidR="00BD3E42" w:rsidRPr="00F93147" w:rsidRDefault="00BD3E42" w:rsidP="00F93147">
      <w:pPr>
        <w:rPr>
          <w:rFonts w:asciiTheme="majorEastAsia" w:eastAsiaTheme="majorEastAsia" w:hAnsiTheme="majorEastAsia"/>
          <w:sz w:val="24"/>
          <w:szCs w:val="24"/>
        </w:rPr>
      </w:pPr>
      <w:r w:rsidRPr="00F93147">
        <w:rPr>
          <w:rFonts w:asciiTheme="majorEastAsia" w:eastAsiaTheme="majorEastAsia" w:hAnsiTheme="majorEastAsia" w:hint="eastAsia"/>
          <w:sz w:val="24"/>
          <w:szCs w:val="24"/>
        </w:rPr>
        <w:t>环境保护基础标准是为了在确定环境质量标准、污染物排放标准和进行其他环境保护工作中增强资料的可比性和规范化而制定的符号、准则、计算公式等。而环境保护方法标准则是关于污染物取样、分析、测试等的标准。就其法律意义而言，环境保护基础标准和方法标准是确认环境纠纷中争议各方所出示的证据是否合法的根据。只有当争议各方所出示的证据是按照环境保护方法标准所规定的采样、分析、试验办法得出，并以环境保护基础标准所规定的符号、原则、公式计算出来的数据时，才具有可靠性和与环境质量标准、污染物排放标准的可比性，属于合法证据；反之，即为没有法律效力的证据。</w:t>
      </w:r>
    </w:p>
    <w:p w:rsidR="00BD3E42" w:rsidRPr="00F93147" w:rsidRDefault="00BD3E42" w:rsidP="00F93147">
      <w:pPr>
        <w:rPr>
          <w:rFonts w:asciiTheme="majorEastAsia" w:eastAsiaTheme="majorEastAsia" w:hAnsiTheme="majorEastAsia"/>
          <w:sz w:val="24"/>
          <w:szCs w:val="24"/>
        </w:rPr>
      </w:pPr>
    </w:p>
    <w:p w:rsidR="00BD3E42" w:rsidRPr="00F93147" w:rsidRDefault="00BD3E42" w:rsidP="00F93147">
      <w:pPr>
        <w:rPr>
          <w:rFonts w:asciiTheme="majorEastAsia" w:eastAsiaTheme="majorEastAsia" w:hAnsiTheme="majorEastAsia"/>
          <w:sz w:val="24"/>
          <w:szCs w:val="24"/>
        </w:rPr>
      </w:pPr>
      <w:r w:rsidRPr="00F93147">
        <w:rPr>
          <w:rFonts w:asciiTheme="majorEastAsia" w:eastAsiaTheme="majorEastAsia" w:hAnsiTheme="majorEastAsia" w:hint="eastAsia"/>
          <w:sz w:val="24"/>
          <w:szCs w:val="24"/>
        </w:rPr>
        <w:t>5．其他部门法中有关保护环境资源的法律规范</w:t>
      </w:r>
    </w:p>
    <w:p w:rsidR="00BD3E42" w:rsidRPr="00F93147" w:rsidRDefault="00BD3E42" w:rsidP="00F93147">
      <w:pPr>
        <w:rPr>
          <w:rFonts w:asciiTheme="majorEastAsia" w:eastAsiaTheme="majorEastAsia" w:hAnsiTheme="majorEastAsia"/>
          <w:sz w:val="24"/>
          <w:szCs w:val="24"/>
        </w:rPr>
      </w:pPr>
    </w:p>
    <w:p w:rsidR="00BD3E42" w:rsidRPr="00F93147" w:rsidRDefault="00BD3E42" w:rsidP="00F93147">
      <w:pPr>
        <w:rPr>
          <w:rFonts w:asciiTheme="majorEastAsia" w:eastAsiaTheme="majorEastAsia" w:hAnsiTheme="majorEastAsia"/>
          <w:sz w:val="24"/>
          <w:szCs w:val="24"/>
        </w:rPr>
      </w:pPr>
      <w:r w:rsidRPr="00F93147">
        <w:rPr>
          <w:rFonts w:asciiTheme="majorEastAsia" w:eastAsiaTheme="majorEastAsia" w:hAnsiTheme="majorEastAsia" w:hint="eastAsia"/>
          <w:sz w:val="24"/>
          <w:szCs w:val="24"/>
        </w:rPr>
        <w:t>在行政法、民法、刑法、经济法、劳动法等部门法中也有一些有关保护环境资源的法律规范，其内容较为庞杂。例如，《治安管理处罚条例》第25条第1款关于对故意污损国家保护的文物、名胜古迹，尚不够刑事处分者处以200元以下罚款或者警告的规定；第6款、第7款关于对破坏草坪、花卉、树木者以及在城镇使用音响器材，音量过大，影响周围居民工作或休息，不听制止者，处以50元以下罚款或者警告的规定；《民法通则》第83条关于不动产相邻关系的规定；第123条关于高度危险作业侵权的规定；第124条关于环境污染侵权的规定；《对外合作开采石油资源条例》第24条关于作业者、承包者在实施石油作业中应当保护渔业资源和其他自然资源，防止对大气、海洋、河流、湖泊、陆地等环境的污染和损害的规定；《刑法》第六章第六节关于“破坏环境资源保护罪”的规定</w:t>
      </w:r>
      <w:r w:rsidRPr="00F93147">
        <w:rPr>
          <w:rFonts w:asciiTheme="majorEastAsia" w:eastAsiaTheme="majorEastAsia" w:hAnsiTheme="majorEastAsia" w:hint="eastAsia"/>
          <w:sz w:val="24"/>
          <w:szCs w:val="24"/>
        </w:rPr>
        <w:lastRenderedPageBreak/>
        <w:t>等，均属于环境法体系的重要组成部分。此外，环境行政处罚、环境行政诉讼、环境民事诉讼、环境刑事诉讼等也必须适用《行政处罚法》、《行政诉讼法》、《民事诉讼法》、《刑事诉讼法》等，与这些法律存在着不可分割的密切联系。</w:t>
      </w:r>
    </w:p>
    <w:p w:rsidR="00BD3E42" w:rsidRPr="00F93147" w:rsidRDefault="00BD3E42" w:rsidP="00F93147">
      <w:pPr>
        <w:rPr>
          <w:rFonts w:asciiTheme="majorEastAsia" w:eastAsiaTheme="majorEastAsia" w:hAnsiTheme="majorEastAsia"/>
          <w:sz w:val="24"/>
          <w:szCs w:val="24"/>
        </w:rPr>
      </w:pPr>
    </w:p>
    <w:p w:rsidR="00BD3E42" w:rsidRPr="00F93147" w:rsidRDefault="00BD3E42" w:rsidP="00F93147">
      <w:pPr>
        <w:rPr>
          <w:rFonts w:asciiTheme="majorEastAsia" w:eastAsiaTheme="majorEastAsia" w:hAnsiTheme="majorEastAsia"/>
          <w:sz w:val="24"/>
          <w:szCs w:val="24"/>
        </w:rPr>
      </w:pPr>
      <w:r w:rsidRPr="00F93147">
        <w:rPr>
          <w:rFonts w:asciiTheme="majorEastAsia" w:eastAsiaTheme="majorEastAsia" w:hAnsiTheme="majorEastAsia" w:hint="eastAsia"/>
          <w:sz w:val="24"/>
          <w:szCs w:val="24"/>
        </w:rPr>
        <w:t>6．我国缔结或参加的有关保护环境资源的国际条约、国际公约</w:t>
      </w:r>
    </w:p>
    <w:p w:rsidR="00BD3E42" w:rsidRPr="00F93147" w:rsidRDefault="00BD3E42" w:rsidP="00F93147">
      <w:pPr>
        <w:rPr>
          <w:rFonts w:asciiTheme="majorEastAsia" w:eastAsiaTheme="majorEastAsia" w:hAnsiTheme="majorEastAsia"/>
          <w:sz w:val="24"/>
          <w:szCs w:val="24"/>
        </w:rPr>
      </w:pPr>
    </w:p>
    <w:p w:rsidR="00BD3E42" w:rsidRPr="00F93147" w:rsidRDefault="00BD3E42" w:rsidP="00F93147">
      <w:pPr>
        <w:rPr>
          <w:rFonts w:asciiTheme="majorEastAsia" w:eastAsiaTheme="majorEastAsia" w:hAnsiTheme="majorEastAsia"/>
          <w:sz w:val="24"/>
          <w:szCs w:val="24"/>
        </w:rPr>
      </w:pPr>
      <w:r w:rsidRPr="00F93147">
        <w:rPr>
          <w:rFonts w:asciiTheme="majorEastAsia" w:eastAsiaTheme="majorEastAsia" w:hAnsiTheme="majorEastAsia" w:hint="eastAsia"/>
          <w:sz w:val="24"/>
          <w:szCs w:val="24"/>
        </w:rPr>
        <w:t>为了协调世界各国的环境保护活动，保护自然资源和应付日趋严重的气候变暖、酸雨、臭氧层破坏、生物多样性锐减等全球性环境问题，于是产生了国际环境法。它是调整国家之间在开发、利用、保护和改善环境资源的活动中所产生的各种关系的有拘束力的原则、规则、规章、制度的总称。《中华人民共和国环境保护法》第46条明确规定，我国缔结或参加的与环境保护有关的国际条约，同我国法律有不同规定的，除我国声明保留的条款外，适用国际条约的规定。由此可以说，国际环境法是我国环境法体系的特殊组成部分，行为人也必须遵守有关规定。而我国迄今所缔结或参加的有关保护环境资源的国际公约共计20多项，具体内容见本书第十六章。</w:t>
      </w:r>
    </w:p>
    <w:p w:rsidR="00BD3E42" w:rsidRPr="00BD3E42" w:rsidRDefault="00BD3E42" w:rsidP="00F93147">
      <w:pPr>
        <w:widowControl/>
        <w:jc w:val="center"/>
        <w:rPr>
          <w:rFonts w:asciiTheme="majorEastAsia" w:eastAsiaTheme="majorEastAsia" w:hAnsiTheme="majorEastAsia" w:cs="宋体"/>
          <w:b/>
          <w:bCs/>
          <w:color w:val="000000"/>
          <w:kern w:val="0"/>
          <w:sz w:val="24"/>
          <w:szCs w:val="24"/>
        </w:rPr>
      </w:pPr>
      <w:r w:rsidRPr="00BD3E42">
        <w:rPr>
          <w:rFonts w:asciiTheme="majorEastAsia" w:eastAsiaTheme="majorEastAsia" w:hAnsiTheme="majorEastAsia" w:cs="宋体" w:hint="eastAsia"/>
          <w:b/>
          <w:bCs/>
          <w:color w:val="000000"/>
          <w:kern w:val="0"/>
          <w:sz w:val="24"/>
          <w:szCs w:val="24"/>
        </w:rPr>
        <w:t>《侵权责任法》之环境污染责任解读</w:t>
      </w:r>
    </w:p>
    <w:p w:rsidR="00BD3E42" w:rsidRPr="00BD3E42" w:rsidRDefault="00BD3E42" w:rsidP="00F93147">
      <w:pPr>
        <w:widowControl/>
        <w:jc w:val="center"/>
        <w:rPr>
          <w:rFonts w:asciiTheme="majorEastAsia" w:eastAsiaTheme="majorEastAsia" w:hAnsiTheme="majorEastAsia" w:cs="宋体"/>
          <w:color w:val="969696"/>
          <w:kern w:val="0"/>
          <w:sz w:val="24"/>
          <w:szCs w:val="24"/>
        </w:rPr>
      </w:pPr>
      <w:r w:rsidRPr="00BD3E42">
        <w:rPr>
          <w:rFonts w:asciiTheme="majorEastAsia" w:eastAsiaTheme="majorEastAsia" w:hAnsiTheme="majorEastAsia" w:cs="宋体" w:hint="eastAsia"/>
          <w:color w:val="969696"/>
          <w:kern w:val="0"/>
          <w:sz w:val="24"/>
          <w:szCs w:val="24"/>
        </w:rPr>
        <w:t>作者： 时间：2010-02-25</w:t>
      </w:r>
    </w:p>
    <w:p w:rsidR="00BD3E42" w:rsidRPr="00BD3E42" w:rsidRDefault="00BD3E42" w:rsidP="00133611">
      <w:pPr>
        <w:widowControl/>
        <w:ind w:firstLineChars="150" w:firstLine="360"/>
        <w:jc w:val="left"/>
        <w:rPr>
          <w:rFonts w:asciiTheme="majorEastAsia" w:eastAsiaTheme="majorEastAsia" w:hAnsiTheme="majorEastAsia" w:cs="宋体"/>
          <w:color w:val="313131"/>
          <w:kern w:val="0"/>
          <w:sz w:val="24"/>
          <w:szCs w:val="24"/>
        </w:rPr>
      </w:pPr>
      <w:r w:rsidRPr="00BD3E42">
        <w:rPr>
          <w:rFonts w:asciiTheme="majorEastAsia" w:eastAsiaTheme="majorEastAsia" w:hAnsiTheme="majorEastAsia" w:cs="宋体" w:hint="eastAsia"/>
          <w:color w:val="313131"/>
          <w:kern w:val="0"/>
          <w:sz w:val="24"/>
          <w:szCs w:val="24"/>
        </w:rPr>
        <w:t>《中华人民共和国侵权责任法》已由中华人民共和国第十一届全国人民代表大会常务委员会第十二次会议于2009年12月26日通过，自2010年7月1日起施行。尽管侵权责任法并未涵盖社会生活中的全部损害类型，只是列举了11种侵权行为类型和准侵权行为类型。“但这并不影响侵权责任法在颁布后的强大规范调整功能。必将在今后的社会生活中能发挥重大作用。</w:t>
      </w:r>
    </w:p>
    <w:p w:rsidR="00BD3E42" w:rsidRPr="00BD3E42" w:rsidRDefault="00BD3E42" w:rsidP="00F93147">
      <w:pPr>
        <w:widowControl/>
        <w:ind w:firstLine="480"/>
        <w:jc w:val="left"/>
        <w:rPr>
          <w:rFonts w:asciiTheme="majorEastAsia" w:eastAsiaTheme="majorEastAsia" w:hAnsiTheme="majorEastAsia" w:cs="宋体"/>
          <w:color w:val="313131"/>
          <w:kern w:val="0"/>
          <w:sz w:val="24"/>
          <w:szCs w:val="24"/>
        </w:rPr>
      </w:pPr>
      <w:r w:rsidRPr="00BD3E42">
        <w:rPr>
          <w:rFonts w:asciiTheme="majorEastAsia" w:eastAsiaTheme="majorEastAsia" w:hAnsiTheme="majorEastAsia" w:cs="宋体" w:hint="eastAsia"/>
          <w:color w:val="313131"/>
          <w:kern w:val="0"/>
          <w:sz w:val="24"/>
          <w:szCs w:val="24"/>
        </w:rPr>
        <w:t>《侵权责任法》第八章环境污染责任只有四条，对环境保险、环境公益诉讼等都没有涉及，与日益复杂的环境关系极不相称。但与以前有关环境污染责任的规定却有很大进步，相信其必对生活、生态环境的改善、环境污染侵权纠纷的解决发挥重大作用。</w:t>
      </w:r>
    </w:p>
    <w:p w:rsidR="00BD3E42" w:rsidRPr="00BD3E42" w:rsidRDefault="00BD3E42" w:rsidP="00F93147">
      <w:pPr>
        <w:widowControl/>
        <w:ind w:firstLine="480"/>
        <w:jc w:val="left"/>
        <w:rPr>
          <w:rFonts w:asciiTheme="majorEastAsia" w:eastAsiaTheme="majorEastAsia" w:hAnsiTheme="majorEastAsia" w:cs="宋体"/>
          <w:color w:val="313131"/>
          <w:kern w:val="0"/>
          <w:sz w:val="24"/>
          <w:szCs w:val="24"/>
        </w:rPr>
      </w:pPr>
      <w:r w:rsidRPr="00F93147">
        <w:rPr>
          <w:rFonts w:asciiTheme="majorEastAsia" w:eastAsiaTheme="majorEastAsia" w:hAnsiTheme="majorEastAsia" w:cs="宋体" w:hint="eastAsia"/>
          <w:b/>
          <w:bCs/>
          <w:color w:val="313131"/>
          <w:kern w:val="0"/>
          <w:sz w:val="24"/>
          <w:szCs w:val="24"/>
        </w:rPr>
        <w:t xml:space="preserve">　第六十五条　因污染环境造成损害的，污染者应当承担侵权责任。</w:t>
      </w:r>
    </w:p>
    <w:p w:rsidR="00BD3E42" w:rsidRPr="00BD3E42" w:rsidRDefault="00BD3E42" w:rsidP="00F93147">
      <w:pPr>
        <w:widowControl/>
        <w:ind w:firstLine="480"/>
        <w:jc w:val="left"/>
        <w:rPr>
          <w:rFonts w:asciiTheme="majorEastAsia" w:eastAsiaTheme="majorEastAsia" w:hAnsiTheme="majorEastAsia" w:cs="宋体"/>
          <w:color w:val="313131"/>
          <w:kern w:val="0"/>
          <w:sz w:val="24"/>
          <w:szCs w:val="24"/>
        </w:rPr>
      </w:pPr>
      <w:r w:rsidRPr="00BD3E42">
        <w:rPr>
          <w:rFonts w:asciiTheme="majorEastAsia" w:eastAsiaTheme="majorEastAsia" w:hAnsiTheme="majorEastAsia" w:cs="宋体" w:hint="eastAsia"/>
          <w:color w:val="313131"/>
          <w:kern w:val="0"/>
          <w:sz w:val="24"/>
          <w:szCs w:val="24"/>
        </w:rPr>
        <w:t> </w:t>
      </w:r>
    </w:p>
    <w:p w:rsidR="00BD3E42" w:rsidRPr="00BD3E42" w:rsidRDefault="00BD3E42" w:rsidP="00F93147">
      <w:pPr>
        <w:widowControl/>
        <w:ind w:firstLine="480"/>
        <w:jc w:val="left"/>
        <w:rPr>
          <w:rFonts w:asciiTheme="majorEastAsia" w:eastAsiaTheme="majorEastAsia" w:hAnsiTheme="majorEastAsia" w:cs="宋体"/>
          <w:color w:val="313131"/>
          <w:kern w:val="0"/>
          <w:sz w:val="24"/>
          <w:szCs w:val="24"/>
        </w:rPr>
      </w:pPr>
      <w:r w:rsidRPr="00BD3E42">
        <w:rPr>
          <w:rFonts w:asciiTheme="majorEastAsia" w:eastAsiaTheme="majorEastAsia" w:hAnsiTheme="majorEastAsia" w:cs="宋体" w:hint="eastAsia"/>
          <w:color w:val="313131"/>
          <w:kern w:val="0"/>
          <w:sz w:val="24"/>
          <w:szCs w:val="24"/>
        </w:rPr>
        <w:t>民法通则第一百零六条第三款规定：“没有过错，但法律规定应当承担民事责任的，应当承担民事责任。”该规定一般理解为无过错责任原则，但容易引起误解。无过错责任原则的规定绝不是要使“没有过错”的人承担侵权责任，而是要免除受害人证明加害人过错的举证责任，使受害人易于获得损害赔偿，使加害人不能逃脱侵权责任。《侵权责任法》第七条“行为人损害他人民事权益，不论行为人有无过错，法律规定应当承担侵权责任的，依照其规定。”显然是民法通则第一百零六条第三款的规定修改而成，它是侵权责任归责原则的一大进步，具有重大意义。</w:t>
      </w:r>
    </w:p>
    <w:p w:rsidR="00BD3E42" w:rsidRPr="00BD3E42" w:rsidRDefault="00BD3E42" w:rsidP="00F93147">
      <w:pPr>
        <w:widowControl/>
        <w:ind w:firstLine="480"/>
        <w:jc w:val="left"/>
        <w:rPr>
          <w:rFonts w:asciiTheme="majorEastAsia" w:eastAsiaTheme="majorEastAsia" w:hAnsiTheme="majorEastAsia" w:cs="宋体"/>
          <w:color w:val="313131"/>
          <w:kern w:val="0"/>
          <w:sz w:val="24"/>
          <w:szCs w:val="24"/>
        </w:rPr>
      </w:pPr>
      <w:r w:rsidRPr="00BD3E42">
        <w:rPr>
          <w:rFonts w:asciiTheme="majorEastAsia" w:eastAsiaTheme="majorEastAsia" w:hAnsiTheme="majorEastAsia" w:cs="宋体" w:hint="eastAsia"/>
          <w:color w:val="313131"/>
          <w:kern w:val="0"/>
          <w:sz w:val="24"/>
          <w:szCs w:val="24"/>
        </w:rPr>
        <w:t>环境污染侵权的归责原则是无过错责任原则。在环境污染造成损害时，免除受害人举证证明污染物排放者过错的责任，污染者不能证明自己无责或免责时，就应当承担侵权责任。</w:t>
      </w:r>
    </w:p>
    <w:p w:rsidR="00BD3E42" w:rsidRPr="00BD3E42" w:rsidRDefault="00BD3E42" w:rsidP="00F93147">
      <w:pPr>
        <w:widowControl/>
        <w:ind w:firstLine="480"/>
        <w:jc w:val="left"/>
        <w:rPr>
          <w:rFonts w:asciiTheme="majorEastAsia" w:eastAsiaTheme="majorEastAsia" w:hAnsiTheme="majorEastAsia" w:cs="宋体"/>
          <w:color w:val="313131"/>
          <w:kern w:val="0"/>
          <w:sz w:val="24"/>
          <w:szCs w:val="24"/>
        </w:rPr>
      </w:pPr>
      <w:r w:rsidRPr="00BD3E42">
        <w:rPr>
          <w:rFonts w:asciiTheme="majorEastAsia" w:eastAsiaTheme="majorEastAsia" w:hAnsiTheme="majorEastAsia" w:cs="宋体" w:hint="eastAsia"/>
          <w:color w:val="313131"/>
          <w:kern w:val="0"/>
          <w:sz w:val="24"/>
          <w:szCs w:val="24"/>
        </w:rPr>
        <w:t>《民法通则》第一百二十四条规定“ 违反国家保护环境防止污染的规定，污染环境造成他人损害的，应当依法承担民事责任。”不难发现，本条是对《民法通则》的突破。将“违反国家保护环境防止污染的规定”排除在承担责任的前提条件之外，是《侵权责任法》关于环境污染责任规定的又一大进步。</w:t>
      </w:r>
    </w:p>
    <w:p w:rsidR="00BD3E42" w:rsidRPr="00BD3E42" w:rsidRDefault="00BD3E42" w:rsidP="00F93147">
      <w:pPr>
        <w:widowControl/>
        <w:ind w:firstLine="480"/>
        <w:jc w:val="left"/>
        <w:rPr>
          <w:rFonts w:asciiTheme="majorEastAsia" w:eastAsiaTheme="majorEastAsia" w:hAnsiTheme="majorEastAsia" w:cs="宋体"/>
          <w:color w:val="313131"/>
          <w:kern w:val="0"/>
          <w:sz w:val="24"/>
          <w:szCs w:val="24"/>
        </w:rPr>
      </w:pPr>
      <w:r w:rsidRPr="00BD3E42">
        <w:rPr>
          <w:rFonts w:asciiTheme="majorEastAsia" w:eastAsiaTheme="majorEastAsia" w:hAnsiTheme="majorEastAsia" w:cs="宋体" w:hint="eastAsia"/>
          <w:color w:val="313131"/>
          <w:kern w:val="0"/>
          <w:sz w:val="24"/>
          <w:szCs w:val="24"/>
        </w:rPr>
        <w:lastRenderedPageBreak/>
        <w:br/>
      </w:r>
      <w:r w:rsidRPr="00F93147">
        <w:rPr>
          <w:rFonts w:asciiTheme="majorEastAsia" w:eastAsiaTheme="majorEastAsia" w:hAnsiTheme="majorEastAsia" w:cs="宋体" w:hint="eastAsia"/>
          <w:b/>
          <w:bCs/>
          <w:color w:val="313131"/>
          <w:kern w:val="0"/>
          <w:sz w:val="24"/>
          <w:szCs w:val="24"/>
        </w:rPr>
        <w:t xml:space="preserve">　第六十六条　因污染环境发生纠纷，污染者应当就法律规定的不承担责任或者减轻责任的情形及其行为与损害之间不存在因果关系承担举证责任。</w:t>
      </w:r>
    </w:p>
    <w:p w:rsidR="00BD3E42" w:rsidRPr="00BD3E42" w:rsidRDefault="00BD3E42" w:rsidP="00F93147">
      <w:pPr>
        <w:widowControl/>
        <w:ind w:firstLine="480"/>
        <w:jc w:val="left"/>
        <w:rPr>
          <w:rFonts w:asciiTheme="majorEastAsia" w:eastAsiaTheme="majorEastAsia" w:hAnsiTheme="majorEastAsia" w:cs="宋体"/>
          <w:color w:val="313131"/>
          <w:kern w:val="0"/>
          <w:sz w:val="24"/>
          <w:szCs w:val="24"/>
        </w:rPr>
      </w:pPr>
      <w:r w:rsidRPr="00BD3E42">
        <w:rPr>
          <w:rFonts w:asciiTheme="majorEastAsia" w:eastAsiaTheme="majorEastAsia" w:hAnsiTheme="majorEastAsia" w:cs="宋体" w:hint="eastAsia"/>
          <w:color w:val="313131"/>
          <w:kern w:val="0"/>
          <w:sz w:val="24"/>
          <w:szCs w:val="24"/>
        </w:rPr>
        <w:t> </w:t>
      </w:r>
    </w:p>
    <w:p w:rsidR="00BD3E42" w:rsidRPr="00BD3E42" w:rsidRDefault="00BD3E42" w:rsidP="00F93147">
      <w:pPr>
        <w:widowControl/>
        <w:ind w:firstLine="480"/>
        <w:jc w:val="left"/>
        <w:rPr>
          <w:rFonts w:asciiTheme="majorEastAsia" w:eastAsiaTheme="majorEastAsia" w:hAnsiTheme="majorEastAsia" w:cs="宋体"/>
          <w:color w:val="313131"/>
          <w:kern w:val="0"/>
          <w:sz w:val="24"/>
          <w:szCs w:val="24"/>
        </w:rPr>
      </w:pPr>
      <w:r w:rsidRPr="00BD3E42">
        <w:rPr>
          <w:rFonts w:asciiTheme="majorEastAsia" w:eastAsiaTheme="majorEastAsia" w:hAnsiTheme="majorEastAsia" w:cs="宋体" w:hint="eastAsia"/>
          <w:color w:val="313131"/>
          <w:kern w:val="0"/>
          <w:sz w:val="24"/>
          <w:szCs w:val="24"/>
        </w:rPr>
        <w:t>  </w:t>
      </w:r>
      <w:r w:rsidRPr="00F93147">
        <w:rPr>
          <w:rFonts w:asciiTheme="majorEastAsia" w:eastAsiaTheme="majorEastAsia" w:hAnsiTheme="majorEastAsia" w:cs="宋体" w:hint="eastAsia"/>
          <w:color w:val="313131"/>
          <w:kern w:val="0"/>
          <w:sz w:val="24"/>
          <w:szCs w:val="24"/>
        </w:rPr>
        <w:t> </w:t>
      </w:r>
      <w:r w:rsidRPr="00BD3E42">
        <w:rPr>
          <w:rFonts w:asciiTheme="majorEastAsia" w:eastAsiaTheme="majorEastAsia" w:hAnsiTheme="majorEastAsia" w:cs="宋体" w:hint="eastAsia"/>
          <w:color w:val="313131"/>
          <w:kern w:val="0"/>
          <w:sz w:val="24"/>
          <w:szCs w:val="24"/>
        </w:rPr>
        <w:t>本条是关于环境污染侵权纠纷举证责任倒置的规定。最高人民法院关于民事诉讼证据的若干规定第四条规定“ 下列侵权诉讼，</w:t>
      </w:r>
      <w:r w:rsidRPr="00BD3E42">
        <w:rPr>
          <w:rFonts w:ascii="MingLiU_HKSCS" w:eastAsia="MingLiU_HKSCS" w:hAnsi="MingLiU_HKSCS" w:cs="MingLiU_HKSCS" w:hint="eastAsia"/>
          <w:color w:val="313131"/>
          <w:kern w:val="0"/>
          <w:sz w:val="24"/>
          <w:szCs w:val="24"/>
        </w:rPr>
        <w:t></w:t>
      </w:r>
      <w:r w:rsidRPr="00BD3E42">
        <w:rPr>
          <w:rFonts w:asciiTheme="majorEastAsia" w:eastAsiaTheme="majorEastAsia" w:hAnsiTheme="majorEastAsia" w:cs="宋体" w:hint="eastAsia"/>
          <w:color w:val="313131"/>
          <w:kern w:val="0"/>
          <w:sz w:val="24"/>
          <w:szCs w:val="24"/>
        </w:rPr>
        <w:t>按照以下规定承担举证责任： （三）因环境污染引起的损害赔偿诉讼，由加害人就法律规定的免责事由及其行为与损害结果之间不存在因果关系承担举证责任；”本条是将最高人民法院的司法解释法律化。但是在环境污染侵权纠纷中，受害者不是不承担举证责任，其仍要就其诉讼原告的主体是否适格，被告是否明确、被告主体是否适格，是否存在损害以及损害的后果承担举证责任。有时也要承担污染行为与损害后果之间存在因果关系的初步证明责任，而这一点有时是非常困难的。</w:t>
      </w:r>
    </w:p>
    <w:p w:rsidR="00BD3E42" w:rsidRDefault="00BD3E42" w:rsidP="00F93147">
      <w:pPr>
        <w:widowControl/>
        <w:ind w:firstLine="480"/>
        <w:jc w:val="left"/>
        <w:rPr>
          <w:rFonts w:asciiTheme="majorEastAsia" w:eastAsiaTheme="majorEastAsia" w:hAnsiTheme="majorEastAsia" w:cs="宋体"/>
          <w:b/>
          <w:bCs/>
          <w:color w:val="313131"/>
          <w:kern w:val="0"/>
          <w:sz w:val="24"/>
          <w:szCs w:val="24"/>
        </w:rPr>
      </w:pPr>
      <w:r w:rsidRPr="00BD3E42">
        <w:rPr>
          <w:rFonts w:asciiTheme="majorEastAsia" w:eastAsiaTheme="majorEastAsia" w:hAnsiTheme="majorEastAsia" w:cs="宋体" w:hint="eastAsia"/>
          <w:color w:val="313131"/>
          <w:kern w:val="0"/>
          <w:sz w:val="24"/>
          <w:szCs w:val="24"/>
        </w:rPr>
        <w:t> </w:t>
      </w:r>
      <w:r w:rsidRPr="00F93147">
        <w:rPr>
          <w:rFonts w:asciiTheme="majorEastAsia" w:eastAsiaTheme="majorEastAsia" w:hAnsiTheme="majorEastAsia" w:cs="宋体" w:hint="eastAsia"/>
          <w:b/>
          <w:bCs/>
          <w:color w:val="313131"/>
          <w:kern w:val="0"/>
          <w:sz w:val="24"/>
          <w:szCs w:val="24"/>
        </w:rPr>
        <w:t>第六十七条　两个以上污染者污染环境，污染者承担责任的大小，根据污染物的种类、排放量等因素确定。</w:t>
      </w:r>
    </w:p>
    <w:p w:rsidR="00C2285E" w:rsidRDefault="00C2285E" w:rsidP="00F93147">
      <w:pPr>
        <w:widowControl/>
        <w:ind w:firstLine="480"/>
        <w:jc w:val="left"/>
        <w:rPr>
          <w:rFonts w:asciiTheme="majorEastAsia" w:eastAsiaTheme="majorEastAsia" w:hAnsiTheme="majorEastAsia" w:cs="宋体"/>
          <w:b/>
          <w:bCs/>
          <w:color w:val="313131"/>
          <w:kern w:val="0"/>
          <w:sz w:val="24"/>
          <w:szCs w:val="24"/>
        </w:rPr>
      </w:pPr>
    </w:p>
    <w:p w:rsidR="00D40F55" w:rsidRPr="00C2285E" w:rsidRDefault="00D40F55" w:rsidP="00D40F55">
      <w:pPr>
        <w:ind w:firstLineChars="200" w:firstLine="482"/>
        <w:rPr>
          <w:rFonts w:asciiTheme="majorEastAsia" w:eastAsiaTheme="majorEastAsia" w:hAnsiTheme="majorEastAsia"/>
          <w:b/>
          <w:color w:val="00B050"/>
          <w:sz w:val="24"/>
          <w:szCs w:val="24"/>
          <w:lang w:val="nl-NL"/>
        </w:rPr>
      </w:pPr>
      <w:r w:rsidRPr="00C2285E">
        <w:rPr>
          <w:rFonts w:asciiTheme="majorEastAsia" w:eastAsiaTheme="majorEastAsia" w:hAnsiTheme="majorEastAsia" w:hint="eastAsia"/>
          <w:b/>
          <w:color w:val="00B050"/>
          <w:sz w:val="24"/>
          <w:szCs w:val="24"/>
          <w:lang w:val="nl-NL"/>
        </w:rPr>
        <w:t>自己讲义中的：侵权责任法中的具体规定</w:t>
      </w:r>
      <w:r w:rsidRPr="00C2285E">
        <w:rPr>
          <w:rFonts w:asciiTheme="majorEastAsia" w:eastAsiaTheme="majorEastAsia" w:hAnsiTheme="majorEastAsia" w:hint="eastAsia"/>
          <w:b/>
          <w:color w:val="00B050"/>
          <w:sz w:val="24"/>
          <w:szCs w:val="24"/>
          <w:lang w:val="nl-NL"/>
        </w:rPr>
        <w:softHyphen/>
      </w:r>
      <w:r w:rsidRPr="00C2285E">
        <w:rPr>
          <w:rFonts w:asciiTheme="majorEastAsia" w:eastAsiaTheme="majorEastAsia" w:hAnsiTheme="majorEastAsia" w:hint="eastAsia"/>
          <w:b/>
          <w:color w:val="00B050"/>
          <w:sz w:val="24"/>
          <w:szCs w:val="24"/>
          <w:lang w:val="nl-NL"/>
        </w:rPr>
        <w:softHyphen/>
        <w:t>——连带责任与按份责任适用的具体化（将之前法律解释明确化，成为法条）</w:t>
      </w:r>
    </w:p>
    <w:p w:rsidR="00D40F55" w:rsidRPr="00F93147" w:rsidRDefault="00D40F55" w:rsidP="00D40F55">
      <w:pPr>
        <w:ind w:firstLineChars="200" w:firstLine="482"/>
        <w:rPr>
          <w:rFonts w:asciiTheme="majorEastAsia" w:eastAsiaTheme="majorEastAsia" w:hAnsiTheme="majorEastAsia"/>
          <w:b/>
          <w:sz w:val="24"/>
          <w:szCs w:val="24"/>
          <w:lang w:val="nl-NL"/>
        </w:rPr>
      </w:pPr>
      <w:r w:rsidRPr="00F93147">
        <w:rPr>
          <w:rFonts w:asciiTheme="majorEastAsia" w:eastAsiaTheme="majorEastAsia" w:hAnsiTheme="majorEastAsia" w:hint="eastAsia"/>
          <w:b/>
          <w:sz w:val="24"/>
          <w:szCs w:val="24"/>
          <w:lang w:val="nl-NL"/>
        </w:rPr>
        <w:t>《侵权责任法》2009年12月通过，2010年7月实施，</w:t>
      </w:r>
    </w:p>
    <w:p w:rsidR="00D40F55" w:rsidRPr="00F93147" w:rsidRDefault="00D40F55" w:rsidP="00D40F55">
      <w:pPr>
        <w:ind w:firstLineChars="200" w:firstLine="482"/>
        <w:rPr>
          <w:rFonts w:asciiTheme="majorEastAsia" w:eastAsiaTheme="majorEastAsia" w:hAnsiTheme="majorEastAsia"/>
          <w:sz w:val="24"/>
          <w:szCs w:val="24"/>
          <w:lang w:val="nl-NL"/>
        </w:rPr>
      </w:pPr>
      <w:r w:rsidRPr="00F93147">
        <w:rPr>
          <w:rFonts w:asciiTheme="majorEastAsia" w:eastAsiaTheme="majorEastAsia" w:hAnsiTheme="majorEastAsia" w:hint="eastAsia"/>
          <w:b/>
          <w:sz w:val="24"/>
          <w:szCs w:val="24"/>
          <w:lang w:val="nl-NL"/>
        </w:rPr>
        <w:t>第八条　二人以上共同实施侵权行为，造成他人损害的，应当承担连带责任。</w:t>
      </w:r>
      <w:r w:rsidRPr="00F93147">
        <w:rPr>
          <w:rFonts w:asciiTheme="majorEastAsia" w:eastAsiaTheme="majorEastAsia" w:hAnsiTheme="majorEastAsia" w:hint="eastAsia"/>
          <w:sz w:val="24"/>
          <w:szCs w:val="24"/>
          <w:lang w:val="nl-NL"/>
        </w:rPr>
        <w:t>虽然迄今为止还没有相关案例中出现污染者之间具有意思串通、共同危害他人生命、健康和财产的故意或过错的心理状态，但并不能完全排除这种现象存在的可能性。如果出现这种情形，则各污染者之间应当根据《侵权责任法》承担连带责任。</w:t>
      </w:r>
    </w:p>
    <w:p w:rsidR="00D40F55" w:rsidRPr="00F93147" w:rsidRDefault="00D40F55" w:rsidP="00D40F55">
      <w:pPr>
        <w:ind w:firstLineChars="200" w:firstLine="482"/>
        <w:rPr>
          <w:rFonts w:asciiTheme="majorEastAsia" w:eastAsiaTheme="majorEastAsia" w:hAnsiTheme="majorEastAsia"/>
          <w:sz w:val="24"/>
          <w:szCs w:val="24"/>
          <w:lang w:val="nl-NL"/>
        </w:rPr>
      </w:pPr>
      <w:r w:rsidRPr="00F93147">
        <w:rPr>
          <w:rFonts w:asciiTheme="majorEastAsia" w:eastAsiaTheme="majorEastAsia" w:hAnsiTheme="majorEastAsia" w:hint="eastAsia"/>
          <w:b/>
          <w:sz w:val="24"/>
          <w:szCs w:val="24"/>
          <w:lang w:val="nl-NL"/>
        </w:rPr>
        <w:t>第十条　二人以上实施危及他人人身、财产安全的行为，其中一人或者数人的行为造成他人损害，能够确定具体侵权人的，由侵权人承担责任；不能确定具体侵权人的，行为人承担连带责任。（《侵权责任法》第十条所规定的“共同危险”状态，）</w:t>
      </w:r>
      <w:r w:rsidRPr="00F93147">
        <w:rPr>
          <w:rFonts w:asciiTheme="majorEastAsia" w:eastAsiaTheme="majorEastAsia" w:hAnsiTheme="majorEastAsia" w:hint="eastAsia"/>
          <w:sz w:val="24"/>
          <w:szCs w:val="24"/>
          <w:lang w:val="nl-NL"/>
        </w:rPr>
        <w:t>典型情形是真正的加害者不能确定的情形。两个以上污染者都实施了排污行为，但不同污染者排放的污染物质各不相同，然而真正引起人身、财产损害的污染物质却是由不同污染物质经过十分复杂的物理、化学和生物过程变化而来，但具体的变化机理、变化过程无从知晓。也就是说，究竟是由哪些污染者排放的污染物质造成的人身和财产损害，无法予以明确。这是《侵权责任法》第十条所规定的“共同危险”状态，污染者应当承担连带责任。当然，如果共同危险行为人能够举证证明自己的排污行为与损害后果确实不存在因果关系，则可以免除赔偿责任。</w:t>
      </w:r>
    </w:p>
    <w:p w:rsidR="00D40F55" w:rsidRPr="00F93147" w:rsidRDefault="00D40F55" w:rsidP="00D40F55">
      <w:pPr>
        <w:ind w:firstLineChars="200" w:firstLine="482"/>
        <w:rPr>
          <w:rFonts w:asciiTheme="majorEastAsia" w:eastAsiaTheme="majorEastAsia" w:hAnsiTheme="majorEastAsia"/>
          <w:b/>
          <w:sz w:val="24"/>
          <w:szCs w:val="24"/>
          <w:lang w:val="nl-NL"/>
        </w:rPr>
      </w:pPr>
      <w:r w:rsidRPr="00F93147">
        <w:rPr>
          <w:rFonts w:asciiTheme="majorEastAsia" w:eastAsiaTheme="majorEastAsia" w:hAnsiTheme="majorEastAsia" w:hint="eastAsia"/>
          <w:b/>
          <w:sz w:val="24"/>
          <w:szCs w:val="24"/>
          <w:lang w:val="nl-NL"/>
        </w:rPr>
        <w:t>第十一条　二人以上分别实施侵权行为造成同一损害，每个人的侵权行为都足以造成全部损害的，行为人承担连带责任。（直接结合）典型情形是任何一个污染者排放污染物的行为都足以造成全部损害。如两家化工厂都向同一河流中排放同一种污染物，且每一家化工厂的排放量都超过了下游生态环境的承载力，都足以产生同样的人身和财产损失。这种情况属于《侵权责任法》第十一条规定的数侵害人分别独立实施了侵害行为，但造成了同一个损害后果，而且每一个侵害人的行为都足以造成全部损害后果的情形，应当承担连带责任。</w:t>
      </w:r>
    </w:p>
    <w:p w:rsidR="009A3EEC" w:rsidRDefault="009A3EEC" w:rsidP="00D40F55">
      <w:pPr>
        <w:ind w:firstLineChars="200" w:firstLine="482"/>
        <w:rPr>
          <w:rFonts w:asciiTheme="majorEastAsia" w:eastAsiaTheme="majorEastAsia" w:hAnsiTheme="majorEastAsia"/>
          <w:b/>
          <w:sz w:val="24"/>
          <w:szCs w:val="24"/>
          <w:lang w:val="nl-NL"/>
        </w:rPr>
      </w:pPr>
    </w:p>
    <w:p w:rsidR="00D40F55" w:rsidRPr="00F93147" w:rsidRDefault="00D40F55" w:rsidP="00D40F55">
      <w:pPr>
        <w:ind w:firstLineChars="200" w:firstLine="482"/>
        <w:rPr>
          <w:rFonts w:asciiTheme="majorEastAsia" w:eastAsiaTheme="majorEastAsia" w:hAnsiTheme="majorEastAsia"/>
          <w:b/>
          <w:sz w:val="24"/>
          <w:szCs w:val="24"/>
          <w:lang w:val="nl-NL"/>
        </w:rPr>
      </w:pPr>
      <w:r w:rsidRPr="00F93147">
        <w:rPr>
          <w:rFonts w:asciiTheme="majorEastAsia" w:eastAsiaTheme="majorEastAsia" w:hAnsiTheme="majorEastAsia" w:hint="eastAsia"/>
          <w:b/>
          <w:sz w:val="24"/>
          <w:szCs w:val="24"/>
          <w:lang w:val="nl-NL"/>
        </w:rPr>
        <w:t>第十二条　二人以上分别实施侵权行为造成同一损害，能够确定责任大小</w:t>
      </w:r>
      <w:r w:rsidRPr="00F93147">
        <w:rPr>
          <w:rFonts w:asciiTheme="majorEastAsia" w:eastAsiaTheme="majorEastAsia" w:hAnsiTheme="majorEastAsia" w:hint="eastAsia"/>
          <w:b/>
          <w:sz w:val="24"/>
          <w:szCs w:val="24"/>
          <w:lang w:val="nl-NL"/>
        </w:rPr>
        <w:lastRenderedPageBreak/>
        <w:t>的，各自承担相应的责任；难以确定责任大小的，平均承担赔偿责任。（间接结合）典型情形是任何一个加害行为都不足以造成全部损害的情形。如两个以上污染者都实施了排污行为，但每一个污染者的排污量都不大，都不足以造成人身、财产损害，但数个污染者的排放量加到一起却非常庞大，足以产生环境污染；或者不同污染者排放的不同污染物在一起发生化学反应，生成了另外的毒性更强的物质，造成了环境污染，造成了人身和财产损害。这属于《侵权责任法》第十二条所规定的数侵害人各自实施了侵害行为且造成同一个损害后果，但每一个侵害人只能造成部分损害后果的情形，应当承担按份责任，而不能一概让污染者承担连带责任。</w:t>
      </w:r>
    </w:p>
    <w:p w:rsidR="00D40F55" w:rsidRPr="00BD3E42" w:rsidRDefault="00D40F55" w:rsidP="00F93147">
      <w:pPr>
        <w:widowControl/>
        <w:ind w:firstLine="480"/>
        <w:jc w:val="left"/>
        <w:rPr>
          <w:rFonts w:asciiTheme="majorEastAsia" w:eastAsiaTheme="majorEastAsia" w:hAnsiTheme="majorEastAsia" w:cs="宋体"/>
          <w:color w:val="313131"/>
          <w:kern w:val="0"/>
          <w:sz w:val="24"/>
          <w:szCs w:val="24"/>
          <w:lang w:val="nl-NL"/>
        </w:rPr>
      </w:pPr>
    </w:p>
    <w:p w:rsidR="00BD3E42" w:rsidRPr="00BD3E42" w:rsidRDefault="00BD3E42" w:rsidP="00F93147">
      <w:pPr>
        <w:widowControl/>
        <w:ind w:firstLine="480"/>
        <w:jc w:val="left"/>
        <w:rPr>
          <w:rFonts w:asciiTheme="majorEastAsia" w:eastAsiaTheme="majorEastAsia" w:hAnsiTheme="majorEastAsia" w:cs="宋体"/>
          <w:color w:val="313131"/>
          <w:kern w:val="0"/>
          <w:sz w:val="24"/>
          <w:szCs w:val="24"/>
        </w:rPr>
      </w:pPr>
      <w:r w:rsidRPr="00BD3E42">
        <w:rPr>
          <w:rFonts w:asciiTheme="majorEastAsia" w:eastAsiaTheme="majorEastAsia" w:hAnsiTheme="majorEastAsia" w:cs="宋体" w:hint="eastAsia"/>
          <w:color w:val="313131"/>
          <w:kern w:val="0"/>
          <w:sz w:val="24"/>
          <w:szCs w:val="24"/>
        </w:rPr>
        <w:t>环境污染，原因是复杂的，污染者主体有时也不只一个。如何确定二个以上污染者的责任？《侵权责任法》第二章第八、十、十一、十二、十四条来看，两个以上侵权者，造成损害，应当承担连带赔偿责任。但环境污染者的行为污染环境，其中能够确定具体污染者的，由污染者承担责任；不能确定具体污染者的，由所有污染者按份承担责任；污染者承担责任的大小，要根据污染物的种类、排放量等因素确定。</w:t>
      </w:r>
    </w:p>
    <w:p w:rsidR="00BD3E42" w:rsidRPr="00BD3E42" w:rsidRDefault="00BD3E42" w:rsidP="00F93147">
      <w:pPr>
        <w:widowControl/>
        <w:ind w:firstLine="480"/>
        <w:jc w:val="left"/>
        <w:rPr>
          <w:rFonts w:asciiTheme="majorEastAsia" w:eastAsiaTheme="majorEastAsia" w:hAnsiTheme="majorEastAsia" w:cs="宋体"/>
          <w:color w:val="313131"/>
          <w:kern w:val="0"/>
          <w:sz w:val="24"/>
          <w:szCs w:val="24"/>
        </w:rPr>
      </w:pPr>
      <w:r w:rsidRPr="00F93147">
        <w:rPr>
          <w:rFonts w:asciiTheme="majorEastAsia" w:eastAsiaTheme="majorEastAsia" w:hAnsiTheme="majorEastAsia" w:cs="宋体" w:hint="eastAsia"/>
          <w:b/>
          <w:bCs/>
          <w:color w:val="313131"/>
          <w:kern w:val="0"/>
          <w:sz w:val="24"/>
          <w:szCs w:val="24"/>
        </w:rPr>
        <w:t xml:space="preserve">　第六十八条　因第三人的过错污染环境造成损害的，被侵权人可以向污染者请求赔偿，也可以向第三人请求赔偿。污染者赔偿后，有权向第三人追偿。</w:t>
      </w:r>
    </w:p>
    <w:p w:rsidR="00BD3E42" w:rsidRPr="00BD3E42" w:rsidRDefault="00BD3E42" w:rsidP="00F93147">
      <w:pPr>
        <w:widowControl/>
        <w:ind w:firstLine="480"/>
        <w:jc w:val="left"/>
        <w:rPr>
          <w:rFonts w:asciiTheme="majorEastAsia" w:eastAsiaTheme="majorEastAsia" w:hAnsiTheme="majorEastAsia" w:cs="宋体"/>
          <w:color w:val="313131"/>
          <w:kern w:val="0"/>
          <w:sz w:val="24"/>
          <w:szCs w:val="24"/>
        </w:rPr>
      </w:pPr>
      <w:r w:rsidRPr="00BD3E42">
        <w:rPr>
          <w:rFonts w:asciiTheme="majorEastAsia" w:eastAsiaTheme="majorEastAsia" w:hAnsiTheme="majorEastAsia" w:cs="宋体" w:hint="eastAsia"/>
          <w:color w:val="313131"/>
          <w:kern w:val="0"/>
          <w:sz w:val="24"/>
          <w:szCs w:val="24"/>
        </w:rPr>
        <w:t>第三人的过错造成损害，一般应由第三人承担责任。《侵权责任法》第二十八条规定：“损害是因第三人造成的，第三人应当承担侵权责任。”但是环境污染事件中，污染者本身就是污染的危险源，污染虽是第三者的过错造成的，相对受害者而言，污染者承担责任是比较公平的，这样才能更大程度上保护受害人的的权益</w:t>
      </w:r>
      <w:r w:rsidRPr="00F93147">
        <w:rPr>
          <w:rFonts w:asciiTheme="majorEastAsia" w:eastAsiaTheme="majorEastAsia" w:hAnsiTheme="majorEastAsia" w:cs="宋体" w:hint="eastAsia"/>
          <w:color w:val="313131"/>
          <w:kern w:val="0"/>
          <w:sz w:val="24"/>
          <w:szCs w:val="24"/>
        </w:rPr>
        <w:t> </w:t>
      </w:r>
      <w:r w:rsidRPr="00BD3E42">
        <w:rPr>
          <w:rFonts w:asciiTheme="majorEastAsia" w:eastAsiaTheme="majorEastAsia" w:hAnsiTheme="majorEastAsia" w:cs="宋体" w:hint="eastAsia"/>
          <w:color w:val="313131"/>
          <w:kern w:val="0"/>
          <w:sz w:val="24"/>
          <w:szCs w:val="24"/>
        </w:rPr>
        <w:t>，当然最终承担责任的还是有过错的第三者。本法第四十四条、第八十三条也有类似的规定。</w:t>
      </w:r>
    </w:p>
    <w:p w:rsidR="00BD3E42" w:rsidRPr="00BD3E42" w:rsidRDefault="00BD3E42" w:rsidP="00F93147">
      <w:pPr>
        <w:widowControl/>
        <w:ind w:firstLine="480"/>
        <w:jc w:val="left"/>
        <w:rPr>
          <w:rFonts w:asciiTheme="majorEastAsia" w:eastAsiaTheme="majorEastAsia" w:hAnsiTheme="majorEastAsia" w:cs="宋体"/>
          <w:color w:val="313131"/>
          <w:kern w:val="0"/>
          <w:sz w:val="24"/>
          <w:szCs w:val="24"/>
        </w:rPr>
      </w:pPr>
      <w:r w:rsidRPr="00BD3E42">
        <w:rPr>
          <w:rFonts w:asciiTheme="majorEastAsia" w:eastAsiaTheme="majorEastAsia" w:hAnsiTheme="majorEastAsia" w:cs="宋体" w:hint="eastAsia"/>
          <w:color w:val="313131"/>
          <w:kern w:val="0"/>
          <w:sz w:val="24"/>
          <w:szCs w:val="24"/>
        </w:rPr>
        <w:t>第三人的过错污染环境造成损害的，受害人可以选择向第三者主张权利，也可选择向污染者主张权利，但是能否向二者同时主张赔偿请求呢？答案应是肯定的。根据本条条文理解，受害者应当可以同时向第三者和污染者请求赔偿。假如受害者向其中之一主张权利，其损害不能得到足额赔偿时，受害者应当可以向另一人请求赔偿，因此，为保护受害者的权益，也应允许受害者同时向第三者和污染者请求赔偿，以减少受害者请求赔偿的成本。在同时请求赔偿的情况下，首先应由第三者赔偿，当赔偿不足时，再由污染者补足。第三者与污染者对受害者承担责任的方式不是连带赔偿责任，污染者承担责任后，有权向第三者追偿。</w:t>
      </w:r>
    </w:p>
    <w:p w:rsidR="00BD3E42" w:rsidRPr="00BD3E42" w:rsidRDefault="00BD3E42" w:rsidP="00F93147">
      <w:pPr>
        <w:widowControl/>
        <w:ind w:firstLine="480"/>
        <w:jc w:val="left"/>
        <w:rPr>
          <w:rFonts w:asciiTheme="majorEastAsia" w:eastAsiaTheme="majorEastAsia" w:hAnsiTheme="majorEastAsia" w:cs="宋体"/>
          <w:color w:val="313131"/>
          <w:kern w:val="0"/>
          <w:sz w:val="24"/>
          <w:szCs w:val="24"/>
        </w:rPr>
      </w:pPr>
      <w:r w:rsidRPr="00F93147">
        <w:rPr>
          <w:rFonts w:asciiTheme="majorEastAsia" w:eastAsiaTheme="majorEastAsia" w:hAnsiTheme="majorEastAsia" w:cs="宋体" w:hint="eastAsia"/>
          <w:b/>
          <w:bCs/>
          <w:color w:val="313131"/>
          <w:kern w:val="0"/>
          <w:sz w:val="24"/>
          <w:szCs w:val="24"/>
        </w:rPr>
        <w:t> </w:t>
      </w:r>
    </w:p>
    <w:p w:rsidR="0064364F" w:rsidRPr="00F93147" w:rsidRDefault="0064364F" w:rsidP="00F93147">
      <w:pPr>
        <w:ind w:firstLineChars="200" w:firstLine="482"/>
        <w:jc w:val="center"/>
        <w:rPr>
          <w:rFonts w:asciiTheme="majorEastAsia" w:eastAsiaTheme="majorEastAsia" w:hAnsiTheme="majorEastAsia"/>
          <w:b/>
          <w:sz w:val="24"/>
          <w:szCs w:val="24"/>
          <w:lang w:val="nl-NL"/>
        </w:rPr>
      </w:pPr>
      <w:r w:rsidRPr="00F93147">
        <w:rPr>
          <w:rFonts w:asciiTheme="majorEastAsia" w:eastAsiaTheme="majorEastAsia" w:hAnsiTheme="majorEastAsia" w:hint="eastAsia"/>
          <w:b/>
          <w:sz w:val="24"/>
          <w:szCs w:val="24"/>
          <w:lang w:val="nl-NL"/>
        </w:rPr>
        <w:t>第十章 环境侵害救济法</w:t>
      </w:r>
    </w:p>
    <w:p w:rsidR="0064364F" w:rsidRPr="00F93147" w:rsidRDefault="0064364F" w:rsidP="00F93147">
      <w:pPr>
        <w:ind w:firstLineChars="200" w:firstLine="482"/>
        <w:rPr>
          <w:rFonts w:asciiTheme="majorEastAsia" w:eastAsiaTheme="majorEastAsia" w:hAnsiTheme="majorEastAsia"/>
          <w:b/>
          <w:sz w:val="24"/>
          <w:szCs w:val="24"/>
          <w:lang w:val="nl-NL"/>
        </w:rPr>
      </w:pPr>
      <w:r w:rsidRPr="00F93147">
        <w:rPr>
          <w:rFonts w:asciiTheme="majorEastAsia" w:eastAsiaTheme="majorEastAsia" w:hAnsiTheme="majorEastAsia" w:hint="eastAsia"/>
          <w:b/>
          <w:sz w:val="24"/>
          <w:szCs w:val="24"/>
          <w:lang w:val="nl-NL"/>
        </w:rPr>
        <w:t>1．过错（此部分主要根据PPT简单讲）</w:t>
      </w:r>
    </w:p>
    <w:p w:rsidR="0064364F" w:rsidRPr="00F93147" w:rsidRDefault="0064364F" w:rsidP="00F93147">
      <w:pPr>
        <w:ind w:firstLineChars="200" w:firstLine="482"/>
        <w:rPr>
          <w:rFonts w:asciiTheme="majorEastAsia" w:eastAsiaTheme="majorEastAsia" w:hAnsiTheme="majorEastAsia"/>
          <w:b/>
          <w:sz w:val="24"/>
          <w:szCs w:val="24"/>
          <w:lang w:val="nl-NL"/>
        </w:rPr>
      </w:pPr>
      <w:r w:rsidRPr="00F93147">
        <w:rPr>
          <w:rFonts w:asciiTheme="majorEastAsia" w:eastAsiaTheme="majorEastAsia" w:hAnsiTheme="majorEastAsia" w:hint="eastAsia"/>
          <w:b/>
          <w:sz w:val="24"/>
          <w:szCs w:val="24"/>
          <w:lang w:val="nl-NL"/>
        </w:rPr>
        <w:t>(1)概述</w:t>
      </w:r>
    </w:p>
    <w:p w:rsidR="0064364F" w:rsidRPr="00F93147" w:rsidRDefault="0064364F" w:rsidP="00F93147">
      <w:pPr>
        <w:ind w:firstLineChars="200" w:firstLine="480"/>
        <w:rPr>
          <w:rFonts w:asciiTheme="majorEastAsia" w:eastAsiaTheme="majorEastAsia" w:hAnsiTheme="majorEastAsia"/>
          <w:sz w:val="24"/>
          <w:szCs w:val="24"/>
          <w:lang w:val="nl-NL"/>
        </w:rPr>
      </w:pPr>
      <w:r w:rsidRPr="00F93147">
        <w:rPr>
          <w:rFonts w:asciiTheme="majorEastAsia" w:eastAsiaTheme="majorEastAsia" w:hAnsiTheme="majorEastAsia" w:hint="eastAsia"/>
          <w:sz w:val="24"/>
          <w:szCs w:val="24"/>
          <w:lang w:val="nl-NL"/>
        </w:rPr>
        <w:t>故意或过失是侵权行为构成的主观要件。在中国，民法对过失的理解一般沿用刑法的解释，将过失解释为“行为人应当预见自己的行为可能发生不良后果而没有预见，或者已经预见而轻信不会发生或自信可以避免的心理”。因此，民法上的过错也与刑法相一致。</w:t>
      </w:r>
    </w:p>
    <w:p w:rsidR="0064364F" w:rsidRPr="00F93147" w:rsidRDefault="0064364F" w:rsidP="00F93147">
      <w:pPr>
        <w:ind w:firstLineChars="200" w:firstLine="480"/>
        <w:rPr>
          <w:rFonts w:asciiTheme="majorEastAsia" w:eastAsiaTheme="majorEastAsia" w:hAnsiTheme="majorEastAsia"/>
          <w:sz w:val="24"/>
          <w:szCs w:val="24"/>
          <w:lang w:val="nl-NL"/>
        </w:rPr>
      </w:pPr>
    </w:p>
    <w:p w:rsidR="0064364F" w:rsidRPr="00F93147" w:rsidRDefault="0064364F" w:rsidP="00F93147">
      <w:pPr>
        <w:ind w:firstLineChars="200" w:firstLine="482"/>
        <w:rPr>
          <w:rFonts w:asciiTheme="majorEastAsia" w:eastAsiaTheme="majorEastAsia" w:hAnsiTheme="majorEastAsia"/>
          <w:b/>
          <w:sz w:val="24"/>
          <w:szCs w:val="24"/>
          <w:lang w:val="nl-NL"/>
        </w:rPr>
      </w:pPr>
      <w:r w:rsidRPr="00F93147">
        <w:rPr>
          <w:rFonts w:asciiTheme="majorEastAsia" w:eastAsiaTheme="majorEastAsia" w:hAnsiTheme="majorEastAsia" w:hint="eastAsia"/>
          <w:b/>
          <w:sz w:val="24"/>
          <w:szCs w:val="24"/>
          <w:lang w:val="nl-NL"/>
        </w:rPr>
        <w:t>2．违法性</w:t>
      </w:r>
    </w:p>
    <w:p w:rsidR="0064364F" w:rsidRDefault="0064364F" w:rsidP="00F93147">
      <w:pPr>
        <w:ind w:firstLineChars="200" w:firstLine="480"/>
        <w:rPr>
          <w:rFonts w:asciiTheme="majorEastAsia" w:eastAsiaTheme="majorEastAsia" w:hAnsiTheme="majorEastAsia"/>
          <w:sz w:val="24"/>
          <w:szCs w:val="24"/>
          <w:lang w:val="nl-NL"/>
        </w:rPr>
      </w:pPr>
      <w:r w:rsidRPr="00F93147">
        <w:rPr>
          <w:rFonts w:asciiTheme="majorEastAsia" w:eastAsiaTheme="majorEastAsia" w:hAnsiTheme="majorEastAsia" w:hint="eastAsia"/>
          <w:sz w:val="24"/>
          <w:szCs w:val="24"/>
          <w:lang w:val="nl-NL"/>
        </w:rPr>
        <w:t>违法性在环境侵害场合的具体表现及其判断</w:t>
      </w:r>
    </w:p>
    <w:p w:rsidR="00133611" w:rsidRPr="00F93147" w:rsidRDefault="00133611" w:rsidP="00133611">
      <w:pPr>
        <w:ind w:firstLineChars="200" w:firstLine="480"/>
        <w:rPr>
          <w:rFonts w:asciiTheme="majorEastAsia" w:eastAsiaTheme="majorEastAsia" w:hAnsiTheme="majorEastAsia"/>
          <w:sz w:val="24"/>
          <w:szCs w:val="24"/>
          <w:lang w:val="nl-NL"/>
        </w:rPr>
      </w:pPr>
      <w:r w:rsidRPr="00F93147">
        <w:rPr>
          <w:rFonts w:asciiTheme="majorEastAsia" w:eastAsiaTheme="majorEastAsia" w:hAnsiTheme="majorEastAsia" w:hint="eastAsia"/>
          <w:sz w:val="24"/>
          <w:szCs w:val="24"/>
          <w:lang w:val="nl-NL"/>
        </w:rPr>
        <w:t>值得一提的是，除判例外，各国有关无过错责任制度主要是以民事特别法规</w:t>
      </w:r>
      <w:r w:rsidRPr="00F93147">
        <w:rPr>
          <w:rFonts w:asciiTheme="majorEastAsia" w:eastAsiaTheme="majorEastAsia" w:hAnsiTheme="majorEastAsia" w:hint="eastAsia"/>
          <w:sz w:val="24"/>
          <w:szCs w:val="24"/>
          <w:lang w:val="nl-NL"/>
        </w:rPr>
        <w:lastRenderedPageBreak/>
        <w:t>范的形式予以确立的。</w:t>
      </w:r>
    </w:p>
    <w:p w:rsidR="00133611" w:rsidRPr="00F93147" w:rsidRDefault="00133611" w:rsidP="00133611">
      <w:pPr>
        <w:ind w:firstLineChars="200" w:firstLine="482"/>
        <w:rPr>
          <w:rFonts w:asciiTheme="majorEastAsia" w:eastAsiaTheme="majorEastAsia" w:hAnsiTheme="majorEastAsia"/>
          <w:b/>
          <w:sz w:val="24"/>
          <w:szCs w:val="24"/>
          <w:lang w:val="nl-NL"/>
        </w:rPr>
      </w:pPr>
      <w:r w:rsidRPr="00F93147">
        <w:rPr>
          <w:rFonts w:asciiTheme="majorEastAsia" w:eastAsiaTheme="majorEastAsia" w:hAnsiTheme="majorEastAsia" w:hint="eastAsia"/>
          <w:b/>
          <w:sz w:val="24"/>
          <w:szCs w:val="24"/>
          <w:lang w:val="nl-NL"/>
        </w:rPr>
        <w:t>在我国，《民法通则》第124条规定：“违反国家保护环境防止污染的规定，污染环境造成他人损害的，应当依法承担民事责任。”而《环境保护法》第41条第l款进而明确规定：“造成环境污染危害的，有责任排除危害，并对直接受到损害的单位或者个人赔偿损失。”此外，在各单项污染防治法律中也作出了类似规定。</w:t>
      </w:r>
    </w:p>
    <w:p w:rsidR="0064364F" w:rsidRPr="00F93147" w:rsidRDefault="0064364F" w:rsidP="00F93147">
      <w:pPr>
        <w:ind w:firstLineChars="200" w:firstLine="480"/>
        <w:rPr>
          <w:rFonts w:asciiTheme="majorEastAsia" w:eastAsiaTheme="majorEastAsia" w:hAnsiTheme="majorEastAsia"/>
          <w:b/>
          <w:sz w:val="24"/>
          <w:szCs w:val="24"/>
          <w:lang w:val="nl-NL"/>
        </w:rPr>
      </w:pPr>
      <w:r w:rsidRPr="00F93147">
        <w:rPr>
          <w:rFonts w:asciiTheme="majorEastAsia" w:eastAsiaTheme="majorEastAsia" w:hAnsiTheme="majorEastAsia" w:hint="eastAsia"/>
          <w:sz w:val="24"/>
          <w:szCs w:val="24"/>
          <w:lang w:val="nl-NL"/>
        </w:rPr>
        <w:t>另外，最高人民法院还在2001年12月制定的《关于民事诉讼证据的若干规定》第4条第3款中规定：“因环境污染引起的损害赔偿诉讼，由加害人就法律规定的免责事由及其行为与损害结果之间不存在因果关系承担举证责任。”这一规定</w:t>
      </w:r>
      <w:r w:rsidRPr="00F93147">
        <w:rPr>
          <w:rFonts w:asciiTheme="majorEastAsia" w:eastAsiaTheme="majorEastAsia" w:hAnsiTheme="majorEastAsia" w:hint="eastAsia"/>
          <w:b/>
          <w:sz w:val="24"/>
          <w:szCs w:val="24"/>
          <w:lang w:val="nl-NL"/>
        </w:rPr>
        <w:t>进而明确了加害人在因果关系举证方面所应当包含的实际内容。</w:t>
      </w:r>
    </w:p>
    <w:p w:rsidR="0064364F" w:rsidRPr="00F93147" w:rsidRDefault="0064364F" w:rsidP="00F93147">
      <w:pPr>
        <w:ind w:firstLineChars="200" w:firstLine="482"/>
        <w:rPr>
          <w:rFonts w:asciiTheme="majorEastAsia" w:eastAsiaTheme="majorEastAsia" w:hAnsiTheme="majorEastAsia"/>
          <w:b/>
          <w:sz w:val="24"/>
          <w:szCs w:val="24"/>
          <w:lang w:val="nl-NL"/>
        </w:rPr>
      </w:pPr>
      <w:r w:rsidRPr="00F93147">
        <w:rPr>
          <w:rFonts w:asciiTheme="majorEastAsia" w:eastAsiaTheme="majorEastAsia" w:hAnsiTheme="majorEastAsia" w:hint="eastAsia"/>
          <w:b/>
          <w:sz w:val="24"/>
          <w:szCs w:val="24"/>
          <w:lang w:val="nl-NL"/>
        </w:rPr>
        <w:t>从以上最高人民法院的司法解释分析，我国在环境侵害救济领域的司法实践实际上采用</w:t>
      </w:r>
      <w:r w:rsidRPr="00F93147">
        <w:rPr>
          <w:rFonts w:asciiTheme="majorEastAsia" w:eastAsiaTheme="majorEastAsia" w:hAnsiTheme="majorEastAsia" w:hint="eastAsia"/>
          <w:b/>
          <w:sz w:val="24"/>
          <w:szCs w:val="24"/>
          <w:highlight w:val="green"/>
          <w:lang w:val="nl-NL"/>
        </w:rPr>
        <w:t>因果关系推定</w:t>
      </w:r>
      <w:r w:rsidRPr="00F93147">
        <w:rPr>
          <w:rFonts w:asciiTheme="majorEastAsia" w:eastAsiaTheme="majorEastAsia" w:hAnsiTheme="majorEastAsia" w:hint="eastAsia"/>
          <w:b/>
          <w:sz w:val="24"/>
          <w:szCs w:val="24"/>
          <w:lang w:val="nl-NL"/>
        </w:rPr>
        <w:t>的理论观点。</w:t>
      </w:r>
    </w:p>
    <w:p w:rsidR="0064364F" w:rsidRPr="00F93147" w:rsidRDefault="0064364F" w:rsidP="00F93147">
      <w:pPr>
        <w:ind w:firstLineChars="200" w:firstLine="480"/>
        <w:rPr>
          <w:rFonts w:asciiTheme="majorEastAsia" w:eastAsiaTheme="majorEastAsia" w:hAnsiTheme="majorEastAsia"/>
          <w:sz w:val="24"/>
          <w:szCs w:val="24"/>
          <w:lang w:val="nl-NL"/>
        </w:rPr>
      </w:pPr>
    </w:p>
    <w:p w:rsidR="0064364F" w:rsidRPr="00F93147" w:rsidRDefault="0064364F" w:rsidP="00F93147">
      <w:pPr>
        <w:ind w:firstLineChars="200" w:firstLine="482"/>
        <w:rPr>
          <w:rFonts w:asciiTheme="majorEastAsia" w:eastAsiaTheme="majorEastAsia" w:hAnsiTheme="majorEastAsia"/>
          <w:b/>
          <w:sz w:val="24"/>
          <w:szCs w:val="24"/>
          <w:lang w:val="nl-NL"/>
        </w:rPr>
      </w:pPr>
    </w:p>
    <w:p w:rsidR="0064364F" w:rsidRPr="00F93147" w:rsidRDefault="0064364F" w:rsidP="00F93147">
      <w:pPr>
        <w:ind w:firstLineChars="200" w:firstLine="482"/>
        <w:rPr>
          <w:rFonts w:asciiTheme="majorEastAsia" w:eastAsiaTheme="majorEastAsia" w:hAnsiTheme="majorEastAsia"/>
          <w:b/>
          <w:sz w:val="24"/>
          <w:szCs w:val="24"/>
          <w:lang w:val="nl-NL"/>
        </w:rPr>
      </w:pPr>
      <w:r w:rsidRPr="00F93147">
        <w:rPr>
          <w:rFonts w:asciiTheme="majorEastAsia" w:eastAsiaTheme="majorEastAsia" w:hAnsiTheme="majorEastAsia" w:hint="eastAsia"/>
          <w:b/>
          <w:sz w:val="24"/>
          <w:szCs w:val="24"/>
          <w:lang w:val="nl-NL"/>
        </w:rPr>
        <w:t>2．复合污染损害（比较复杂）</w:t>
      </w:r>
    </w:p>
    <w:p w:rsidR="0064364F" w:rsidRPr="00F93147" w:rsidRDefault="0064364F" w:rsidP="00F93147">
      <w:pPr>
        <w:ind w:firstLineChars="200" w:firstLine="482"/>
        <w:rPr>
          <w:rFonts w:asciiTheme="majorEastAsia" w:eastAsiaTheme="majorEastAsia" w:hAnsiTheme="majorEastAsia"/>
          <w:sz w:val="24"/>
          <w:szCs w:val="24"/>
          <w:lang w:val="nl-NL"/>
        </w:rPr>
      </w:pPr>
      <w:r w:rsidRPr="00F93147">
        <w:rPr>
          <w:rFonts w:asciiTheme="majorEastAsia" w:eastAsiaTheme="majorEastAsia" w:hAnsiTheme="majorEastAsia" w:hint="eastAsia"/>
          <w:b/>
          <w:sz w:val="24"/>
          <w:szCs w:val="24"/>
          <w:lang w:val="nl-NL"/>
        </w:rPr>
        <w:t>复合污染，是指数个企业排放相同的污染物造成环境污染，或者数个企业排放的不同污染物在环境中结合并发生性状改变成为二次污染物并造成环境污染的现象。</w:t>
      </w:r>
      <w:r w:rsidRPr="00F93147">
        <w:rPr>
          <w:rFonts w:asciiTheme="majorEastAsia" w:eastAsiaTheme="majorEastAsia" w:hAnsiTheme="majorEastAsia" w:hint="eastAsia"/>
          <w:sz w:val="24"/>
          <w:szCs w:val="24"/>
          <w:lang w:val="nl-NL"/>
        </w:rPr>
        <w:t>导致他人权益侵害在许多场合，环境侵害并非单一企业排污所致。如河流的上游有数家排污企业。当污染物造成下游养鱼业损害时，其原因可能是上游数家企业排污共同所为。对此，我国环境污染防治立法均未明确作出赔偿责任的规定。</w:t>
      </w:r>
    </w:p>
    <w:p w:rsidR="0064364F" w:rsidRPr="00F93147" w:rsidRDefault="0064364F" w:rsidP="00F93147">
      <w:pPr>
        <w:ind w:firstLineChars="200" w:firstLine="480"/>
        <w:rPr>
          <w:rFonts w:asciiTheme="majorEastAsia" w:eastAsiaTheme="majorEastAsia" w:hAnsiTheme="majorEastAsia"/>
          <w:sz w:val="24"/>
          <w:szCs w:val="24"/>
          <w:lang w:val="nl-NL"/>
        </w:rPr>
      </w:pPr>
      <w:r w:rsidRPr="00F93147">
        <w:rPr>
          <w:rFonts w:asciiTheme="majorEastAsia" w:eastAsiaTheme="majorEastAsia" w:hAnsiTheme="majorEastAsia" w:hint="eastAsia"/>
          <w:sz w:val="24"/>
          <w:szCs w:val="24"/>
          <w:lang w:val="nl-NL"/>
        </w:rPr>
        <w:t>从民法原理分析，当数人共同不法致他人损害时，应当认定共同因果关系存在而由各人对全部损害承担连带赔偿责任，此为共同侵权责任。</w:t>
      </w:r>
    </w:p>
    <w:p w:rsidR="0064364F" w:rsidRPr="00F93147" w:rsidRDefault="0064364F" w:rsidP="00F93147">
      <w:pPr>
        <w:ind w:firstLineChars="200" w:firstLine="480"/>
        <w:rPr>
          <w:rFonts w:asciiTheme="majorEastAsia" w:eastAsiaTheme="majorEastAsia" w:hAnsiTheme="majorEastAsia"/>
          <w:sz w:val="24"/>
          <w:szCs w:val="24"/>
          <w:lang w:val="nl-NL"/>
        </w:rPr>
      </w:pPr>
    </w:p>
    <w:p w:rsidR="0064364F" w:rsidRPr="00F93147" w:rsidRDefault="0064364F" w:rsidP="00F93147">
      <w:pPr>
        <w:ind w:firstLineChars="200" w:firstLine="482"/>
        <w:rPr>
          <w:rFonts w:asciiTheme="majorEastAsia" w:eastAsiaTheme="majorEastAsia" w:hAnsiTheme="majorEastAsia"/>
          <w:b/>
          <w:sz w:val="24"/>
          <w:szCs w:val="24"/>
          <w:lang w:val="nl-NL"/>
        </w:rPr>
      </w:pPr>
      <w:r w:rsidRPr="00F93147">
        <w:rPr>
          <w:rFonts w:asciiTheme="majorEastAsia" w:eastAsiaTheme="majorEastAsia" w:hAnsiTheme="majorEastAsia" w:hint="eastAsia"/>
          <w:b/>
          <w:sz w:val="24"/>
          <w:szCs w:val="24"/>
          <w:lang w:val="nl-NL"/>
        </w:rPr>
        <w:t>（1）原有相关法律规定</w:t>
      </w:r>
    </w:p>
    <w:p w:rsidR="0064364F" w:rsidRPr="00F93147" w:rsidRDefault="0064364F" w:rsidP="00F93147">
      <w:pPr>
        <w:ind w:firstLineChars="200" w:firstLine="482"/>
        <w:rPr>
          <w:rFonts w:asciiTheme="majorEastAsia" w:eastAsiaTheme="majorEastAsia" w:hAnsiTheme="majorEastAsia"/>
          <w:sz w:val="24"/>
          <w:szCs w:val="24"/>
          <w:lang w:val="nl-NL"/>
        </w:rPr>
      </w:pPr>
      <w:r w:rsidRPr="00F93147">
        <w:rPr>
          <w:rFonts w:asciiTheme="majorEastAsia" w:eastAsiaTheme="majorEastAsia" w:hAnsiTheme="majorEastAsia" w:hint="eastAsia"/>
          <w:b/>
          <w:sz w:val="24"/>
          <w:szCs w:val="24"/>
          <w:lang w:val="nl-NL"/>
        </w:rPr>
        <w:t>我国《民法通则》第130条规定：“二人以上共同侵权造成他人损害的，应当承担连带责任。”规定看似简单，但依照我国民法解释，共同侵权行为须在行为人之间有主观的共同过错</w:t>
      </w:r>
      <w:r w:rsidRPr="00F93147">
        <w:rPr>
          <w:rFonts w:asciiTheme="majorEastAsia" w:eastAsiaTheme="majorEastAsia" w:hAnsiTheme="majorEastAsia" w:hint="eastAsia"/>
          <w:sz w:val="24"/>
          <w:szCs w:val="24"/>
          <w:lang w:val="nl-NL"/>
        </w:rPr>
        <w:t>。没有共同的故意或者过错的情况下，如何判断共同侵权在实践中有诸多争议。</w:t>
      </w:r>
    </w:p>
    <w:p w:rsidR="0064364F" w:rsidRPr="00F93147" w:rsidRDefault="0064364F" w:rsidP="00F93147">
      <w:pPr>
        <w:ind w:firstLineChars="200" w:firstLine="482"/>
        <w:rPr>
          <w:rFonts w:asciiTheme="majorEastAsia" w:eastAsiaTheme="majorEastAsia" w:hAnsiTheme="majorEastAsia"/>
          <w:b/>
          <w:sz w:val="24"/>
          <w:szCs w:val="24"/>
          <w:lang w:val="nl-NL"/>
        </w:rPr>
      </w:pPr>
      <w:r w:rsidRPr="00F93147">
        <w:rPr>
          <w:rFonts w:asciiTheme="majorEastAsia" w:eastAsiaTheme="majorEastAsia" w:hAnsiTheme="majorEastAsia" w:hint="eastAsia"/>
          <w:b/>
          <w:sz w:val="24"/>
          <w:szCs w:val="24"/>
          <w:lang w:val="nl-NL"/>
        </w:rPr>
        <w:t>最高人民法院《关于审理人身损害赔偿案件适用法律若干问题的解释》第3条第1款明确规定：“二人以上共同故意或共同过错致人损害，或者虽无共同故意、共同过错，但其侵害行为</w:t>
      </w:r>
      <w:r w:rsidRPr="00F93147">
        <w:rPr>
          <w:rFonts w:asciiTheme="majorEastAsia" w:eastAsiaTheme="majorEastAsia" w:hAnsiTheme="majorEastAsia" w:hint="eastAsia"/>
          <w:b/>
          <w:sz w:val="24"/>
          <w:szCs w:val="24"/>
          <w:highlight w:val="yellow"/>
          <w:lang w:val="nl-NL"/>
        </w:rPr>
        <w:t>直接结合</w:t>
      </w:r>
      <w:r w:rsidRPr="00F93147">
        <w:rPr>
          <w:rFonts w:asciiTheme="majorEastAsia" w:eastAsiaTheme="majorEastAsia" w:hAnsiTheme="majorEastAsia" w:hint="eastAsia"/>
          <w:b/>
          <w:sz w:val="24"/>
          <w:szCs w:val="24"/>
          <w:lang w:val="nl-NL"/>
        </w:rPr>
        <w:t>发生同一损害后果的构成共同侵权，应当依照民法通则第130条规定承担连带责任”。</w:t>
      </w:r>
    </w:p>
    <w:p w:rsidR="0064364F" w:rsidRPr="00F93147" w:rsidRDefault="0064364F" w:rsidP="00F93147">
      <w:pPr>
        <w:ind w:firstLineChars="200" w:firstLine="482"/>
        <w:rPr>
          <w:rFonts w:asciiTheme="majorEastAsia" w:eastAsiaTheme="majorEastAsia" w:hAnsiTheme="majorEastAsia"/>
          <w:b/>
          <w:sz w:val="24"/>
          <w:szCs w:val="24"/>
          <w:lang w:val="nl-NL"/>
        </w:rPr>
      </w:pPr>
      <w:r w:rsidRPr="00F93147">
        <w:rPr>
          <w:rFonts w:asciiTheme="majorEastAsia" w:eastAsiaTheme="majorEastAsia" w:hAnsiTheme="majorEastAsia" w:hint="eastAsia"/>
          <w:b/>
          <w:sz w:val="24"/>
          <w:szCs w:val="24"/>
          <w:lang w:val="nl-NL"/>
        </w:rPr>
        <w:t>最高人民法院在《关于审理人身损害赔偿案件适用法律若干问题的解释》第3条第2款也规定：“二人以上没有共同故意或者共同过错，但其分别实施的数个行为</w:t>
      </w:r>
      <w:r w:rsidRPr="00F93147">
        <w:rPr>
          <w:rFonts w:asciiTheme="majorEastAsia" w:eastAsiaTheme="majorEastAsia" w:hAnsiTheme="majorEastAsia" w:hint="eastAsia"/>
          <w:b/>
          <w:sz w:val="24"/>
          <w:szCs w:val="24"/>
          <w:highlight w:val="yellow"/>
          <w:lang w:val="nl-NL"/>
        </w:rPr>
        <w:t>间接结合</w:t>
      </w:r>
      <w:r w:rsidRPr="00F93147">
        <w:rPr>
          <w:rFonts w:asciiTheme="majorEastAsia" w:eastAsiaTheme="majorEastAsia" w:hAnsiTheme="majorEastAsia" w:hint="eastAsia"/>
          <w:b/>
          <w:sz w:val="24"/>
          <w:szCs w:val="24"/>
          <w:lang w:val="nl-NL"/>
        </w:rPr>
        <w:t>发生同一损害后果的，应当根据过错大小或者原因比例各自承担相应的赔偿责任。”</w:t>
      </w:r>
    </w:p>
    <w:p w:rsidR="0064364F" w:rsidRPr="00F93147" w:rsidRDefault="0064364F" w:rsidP="00F93147">
      <w:pPr>
        <w:ind w:firstLineChars="200" w:firstLine="482"/>
        <w:rPr>
          <w:rFonts w:asciiTheme="majorEastAsia" w:eastAsiaTheme="majorEastAsia" w:hAnsiTheme="majorEastAsia"/>
          <w:b/>
          <w:sz w:val="24"/>
          <w:szCs w:val="24"/>
          <w:lang w:val="nl-NL"/>
        </w:rPr>
      </w:pPr>
      <w:r w:rsidRPr="00F93147">
        <w:rPr>
          <w:rFonts w:asciiTheme="majorEastAsia" w:eastAsiaTheme="majorEastAsia" w:hAnsiTheme="majorEastAsia" w:hint="eastAsia"/>
          <w:b/>
          <w:sz w:val="24"/>
          <w:szCs w:val="24"/>
          <w:highlight w:val="yellow"/>
          <w:lang w:val="nl-NL"/>
        </w:rPr>
        <w:t>直接结合</w:t>
      </w:r>
      <w:r w:rsidRPr="00F93147">
        <w:rPr>
          <w:rFonts w:asciiTheme="majorEastAsia" w:eastAsiaTheme="majorEastAsia" w:hAnsiTheme="majorEastAsia" w:hint="eastAsia"/>
          <w:b/>
          <w:sz w:val="24"/>
          <w:szCs w:val="24"/>
          <w:lang w:val="nl-NL"/>
        </w:rPr>
        <w:t>：只要任何一个行为都是足以造成损害的，则不论没有共同故意或者共同过错的数行为人的行为是同时发生还依次发生，是积极行为还是消极行为，都是属于“直接结合”的侵权行为。如相邻化工企业均向同一河道排污，导致他人养殖因环境污染受损；报社侵犯名誉权，另一报社明知而转载的侵权，这些案件的侵权人，其单独行为都足以给受害人造成损害，所以这些行为结合程度非常紧密，为“直接结合”。</w:t>
      </w:r>
    </w:p>
    <w:p w:rsidR="0064364F" w:rsidRPr="00F93147" w:rsidRDefault="0064364F" w:rsidP="00F93147">
      <w:pPr>
        <w:ind w:firstLineChars="200" w:firstLine="482"/>
        <w:rPr>
          <w:rFonts w:asciiTheme="majorEastAsia" w:eastAsiaTheme="majorEastAsia" w:hAnsiTheme="majorEastAsia"/>
          <w:b/>
          <w:sz w:val="24"/>
          <w:szCs w:val="24"/>
          <w:lang w:val="nl-NL"/>
        </w:rPr>
      </w:pPr>
      <w:r w:rsidRPr="00F93147">
        <w:rPr>
          <w:rFonts w:asciiTheme="majorEastAsia" w:eastAsiaTheme="majorEastAsia" w:hAnsiTheme="majorEastAsia" w:hint="eastAsia"/>
          <w:b/>
          <w:sz w:val="24"/>
          <w:szCs w:val="24"/>
          <w:highlight w:val="yellow"/>
          <w:lang w:val="nl-NL"/>
        </w:rPr>
        <w:t>间接结合</w:t>
      </w:r>
      <w:r w:rsidRPr="00F93147">
        <w:rPr>
          <w:rFonts w:asciiTheme="majorEastAsia" w:eastAsiaTheme="majorEastAsia" w:hAnsiTheme="majorEastAsia" w:hint="eastAsia"/>
          <w:b/>
          <w:sz w:val="24"/>
          <w:szCs w:val="24"/>
          <w:lang w:val="nl-NL"/>
        </w:rPr>
        <w:t>：只要不是任何一个行为都足以造成损害，而是其中某些行为或</w:t>
      </w:r>
      <w:r w:rsidRPr="00F93147">
        <w:rPr>
          <w:rFonts w:asciiTheme="majorEastAsia" w:eastAsiaTheme="majorEastAsia" w:hAnsiTheme="majorEastAsia" w:hint="eastAsia"/>
          <w:b/>
          <w:sz w:val="24"/>
          <w:szCs w:val="24"/>
          <w:lang w:val="nl-NL"/>
        </w:rPr>
        <w:lastRenderedPageBreak/>
        <w:t>者原因只是为另一个行为或者原因直接或者必然导致损害结果发生创造了条件，其本身并不会也不可能直接或者必然引发损害结果。此种情形下，则不论没有共同故意或者共同过错的数行为人的行为是同时发生还依次发生，是积极行为结合还是消极行为结合，都是属于“间接结合”的侵权行为。</w:t>
      </w:r>
    </w:p>
    <w:p w:rsidR="0064364F" w:rsidRPr="00F93147" w:rsidRDefault="0064364F" w:rsidP="00F93147">
      <w:pPr>
        <w:ind w:firstLineChars="200" w:firstLine="480"/>
        <w:rPr>
          <w:rFonts w:asciiTheme="majorEastAsia" w:eastAsiaTheme="majorEastAsia" w:hAnsiTheme="majorEastAsia"/>
          <w:b/>
          <w:sz w:val="24"/>
          <w:szCs w:val="24"/>
          <w:lang w:val="nl-NL"/>
        </w:rPr>
      </w:pPr>
      <w:r w:rsidRPr="00F93147">
        <w:rPr>
          <w:rFonts w:asciiTheme="majorEastAsia" w:eastAsiaTheme="majorEastAsia" w:hAnsiTheme="majorEastAsia" w:hint="eastAsia"/>
          <w:sz w:val="24"/>
          <w:szCs w:val="24"/>
          <w:lang w:val="nl-NL"/>
        </w:rPr>
        <w:t>为此，2003年12月最高人民法院《关于审理人身损害赔偿案件适用法律若干问题的解释》</w:t>
      </w:r>
      <w:r w:rsidRPr="00F93147">
        <w:rPr>
          <w:rFonts w:asciiTheme="majorEastAsia" w:eastAsiaTheme="majorEastAsia" w:hAnsiTheme="majorEastAsia" w:hint="eastAsia"/>
          <w:b/>
          <w:sz w:val="24"/>
          <w:szCs w:val="24"/>
          <w:lang w:val="nl-NL"/>
        </w:rPr>
        <w:t xml:space="preserve">第4条还规定：“二人以上共同实施危及他人人身安全的行为并造成损害后果，不能确定实际侵害行为人的，应当依照民法通则第130条规定承担连带责任。共同危险行为人能够证明损害后果不是由其行为造成的，不承担赔偿责任。”采用了共同危险行为说，即在无法确定实际侵害行为人时，作为共同危险行为适用共同侵权行为的规定。  </w:t>
      </w:r>
    </w:p>
    <w:p w:rsidR="0064364F" w:rsidRPr="00F93147" w:rsidRDefault="0064364F" w:rsidP="00F93147">
      <w:pPr>
        <w:ind w:firstLineChars="200" w:firstLine="482"/>
        <w:rPr>
          <w:rFonts w:asciiTheme="majorEastAsia" w:eastAsiaTheme="majorEastAsia" w:hAnsiTheme="majorEastAsia"/>
          <w:b/>
          <w:sz w:val="24"/>
          <w:szCs w:val="24"/>
          <w:lang w:val="nl-NL"/>
        </w:rPr>
      </w:pPr>
    </w:p>
    <w:p w:rsidR="0064364F" w:rsidRPr="00F93147" w:rsidRDefault="0064364F" w:rsidP="00F93147">
      <w:pPr>
        <w:ind w:firstLineChars="200" w:firstLine="482"/>
        <w:rPr>
          <w:rFonts w:asciiTheme="majorEastAsia" w:eastAsiaTheme="majorEastAsia" w:hAnsiTheme="majorEastAsia"/>
          <w:b/>
          <w:i/>
          <w:sz w:val="24"/>
          <w:szCs w:val="24"/>
          <w:lang w:val="nl-NL"/>
        </w:rPr>
      </w:pPr>
      <w:r w:rsidRPr="00F93147">
        <w:rPr>
          <w:rFonts w:asciiTheme="majorEastAsia" w:eastAsiaTheme="majorEastAsia" w:hAnsiTheme="majorEastAsia" w:hint="eastAsia"/>
          <w:b/>
          <w:i/>
          <w:sz w:val="24"/>
          <w:szCs w:val="24"/>
          <w:lang w:val="nl-NL"/>
        </w:rPr>
        <w:t>第十三条　法律规定承担连带责任的，被侵权人有权请求部分或者全部连带责任人承担责任。</w:t>
      </w:r>
    </w:p>
    <w:p w:rsidR="0064364F" w:rsidRPr="00F93147" w:rsidRDefault="0064364F" w:rsidP="00F93147">
      <w:pPr>
        <w:ind w:firstLineChars="200" w:firstLine="482"/>
        <w:rPr>
          <w:rFonts w:asciiTheme="majorEastAsia" w:eastAsiaTheme="majorEastAsia" w:hAnsiTheme="majorEastAsia"/>
          <w:b/>
          <w:i/>
          <w:sz w:val="24"/>
          <w:szCs w:val="24"/>
          <w:lang w:val="nl-NL"/>
        </w:rPr>
      </w:pPr>
      <w:r w:rsidRPr="00F93147">
        <w:rPr>
          <w:rFonts w:asciiTheme="majorEastAsia" w:eastAsiaTheme="majorEastAsia" w:hAnsiTheme="majorEastAsia" w:hint="eastAsia"/>
          <w:b/>
          <w:i/>
          <w:sz w:val="24"/>
          <w:szCs w:val="24"/>
          <w:lang w:val="nl-NL"/>
        </w:rPr>
        <w:t>第十四条　连带责任人根据各自责任大小确定相应的赔偿数额；难以确定责任大小的，平均承担赔偿责任。</w:t>
      </w:r>
    </w:p>
    <w:p w:rsidR="0064364F" w:rsidRPr="00F93147" w:rsidRDefault="0064364F" w:rsidP="00F93147">
      <w:pPr>
        <w:ind w:firstLineChars="200" w:firstLine="480"/>
        <w:rPr>
          <w:rFonts w:asciiTheme="majorEastAsia" w:eastAsiaTheme="majorEastAsia" w:hAnsiTheme="majorEastAsia"/>
          <w:sz w:val="24"/>
          <w:szCs w:val="24"/>
          <w:lang w:val="nl-NL"/>
        </w:rPr>
      </w:pPr>
    </w:p>
    <w:p w:rsidR="0064364F" w:rsidRPr="00F93147" w:rsidRDefault="0064364F" w:rsidP="00F93147">
      <w:pPr>
        <w:ind w:firstLineChars="200" w:firstLine="482"/>
        <w:rPr>
          <w:rFonts w:asciiTheme="majorEastAsia" w:eastAsiaTheme="majorEastAsia" w:hAnsiTheme="majorEastAsia"/>
          <w:b/>
          <w:sz w:val="24"/>
          <w:szCs w:val="24"/>
          <w:lang w:val="nl-NL"/>
        </w:rPr>
      </w:pPr>
      <w:r w:rsidRPr="00F93147">
        <w:rPr>
          <w:rFonts w:asciiTheme="majorEastAsia" w:eastAsiaTheme="majorEastAsia" w:hAnsiTheme="majorEastAsia" w:hint="eastAsia"/>
          <w:b/>
          <w:sz w:val="24"/>
          <w:szCs w:val="24"/>
          <w:highlight w:val="yellow"/>
          <w:lang w:val="nl-NL"/>
        </w:rPr>
        <w:t>案例</w:t>
      </w:r>
      <w:r w:rsidRPr="00F93147">
        <w:rPr>
          <w:rFonts w:asciiTheme="majorEastAsia" w:eastAsiaTheme="majorEastAsia" w:hAnsiTheme="majorEastAsia" w:hint="eastAsia"/>
          <w:b/>
          <w:sz w:val="24"/>
          <w:szCs w:val="24"/>
          <w:lang w:val="nl-NL"/>
        </w:rPr>
        <w:t xml:space="preserve">  河流上游A、B、C三家化工厂分别排放三类不同性质的水污染物，其中A、B两家化工厂排放的污染物若在水中同时相遇还会形成第四类新的强致害性二次污染物。污染物造成了下游养鱼者的财产损失。</w:t>
      </w:r>
    </w:p>
    <w:p w:rsidR="0064364F" w:rsidRPr="00F93147" w:rsidRDefault="0064364F" w:rsidP="00F93147">
      <w:pPr>
        <w:ind w:firstLineChars="200" w:firstLine="482"/>
        <w:rPr>
          <w:rFonts w:asciiTheme="majorEastAsia" w:eastAsiaTheme="majorEastAsia" w:hAnsiTheme="majorEastAsia"/>
          <w:b/>
          <w:sz w:val="24"/>
          <w:szCs w:val="24"/>
          <w:lang w:val="nl-NL"/>
        </w:rPr>
      </w:pPr>
      <w:r w:rsidRPr="00F93147">
        <w:rPr>
          <w:rFonts w:asciiTheme="majorEastAsia" w:eastAsiaTheme="majorEastAsia" w:hAnsiTheme="majorEastAsia" w:hint="eastAsia"/>
          <w:b/>
          <w:sz w:val="24"/>
          <w:szCs w:val="24"/>
          <w:lang w:val="nl-NL"/>
        </w:rPr>
        <w:t>问：应当如何分配A、B、c三家化工厂的损害赔偿责任?</w:t>
      </w:r>
    </w:p>
    <w:p w:rsidR="0064364F" w:rsidRPr="00F93147" w:rsidRDefault="0064364F" w:rsidP="00F93147">
      <w:pPr>
        <w:ind w:firstLineChars="200" w:firstLine="482"/>
        <w:rPr>
          <w:rFonts w:asciiTheme="majorEastAsia" w:eastAsiaTheme="majorEastAsia" w:hAnsiTheme="majorEastAsia"/>
          <w:b/>
          <w:sz w:val="24"/>
          <w:szCs w:val="24"/>
          <w:lang w:val="nl-NL"/>
        </w:rPr>
      </w:pPr>
      <w:r w:rsidRPr="00F93147">
        <w:rPr>
          <w:rFonts w:asciiTheme="majorEastAsia" w:eastAsiaTheme="majorEastAsia" w:hAnsiTheme="majorEastAsia" w:hint="eastAsia"/>
          <w:b/>
          <w:sz w:val="24"/>
          <w:szCs w:val="24"/>
          <w:highlight w:val="yellow"/>
          <w:lang w:val="nl-NL"/>
        </w:rPr>
        <w:t>该案例</w:t>
      </w:r>
      <w:r w:rsidRPr="00F93147">
        <w:rPr>
          <w:rFonts w:asciiTheme="majorEastAsia" w:eastAsiaTheme="majorEastAsia" w:hAnsiTheme="majorEastAsia" w:hint="eastAsia"/>
          <w:b/>
          <w:sz w:val="24"/>
          <w:szCs w:val="24"/>
          <w:lang w:val="nl-NL"/>
        </w:rPr>
        <w:t>中可能存在如下几种承担责任的情况：</w:t>
      </w:r>
    </w:p>
    <w:p w:rsidR="0064364F" w:rsidRPr="00F93147" w:rsidRDefault="0064364F" w:rsidP="00F93147">
      <w:pPr>
        <w:ind w:firstLineChars="200" w:firstLine="482"/>
        <w:rPr>
          <w:rFonts w:asciiTheme="majorEastAsia" w:eastAsiaTheme="majorEastAsia" w:hAnsiTheme="majorEastAsia"/>
          <w:b/>
          <w:sz w:val="24"/>
          <w:szCs w:val="24"/>
          <w:lang w:val="nl-NL"/>
        </w:rPr>
      </w:pPr>
      <w:r w:rsidRPr="00F93147">
        <w:rPr>
          <w:rFonts w:asciiTheme="majorEastAsia" w:eastAsiaTheme="majorEastAsia" w:hAnsiTheme="majorEastAsia" w:hint="eastAsia"/>
          <w:b/>
          <w:sz w:val="24"/>
          <w:szCs w:val="24"/>
          <w:lang w:val="nl-NL"/>
        </w:rPr>
        <w:t>能够查出各自比例，但是直接结合的：（1）每种污染物都足以构成全部损害的，对外承担连带责任，对内按照过错程度承担；</w:t>
      </w:r>
    </w:p>
    <w:p w:rsidR="0064364F" w:rsidRPr="00F93147" w:rsidRDefault="0064364F" w:rsidP="00F93147">
      <w:pPr>
        <w:ind w:firstLineChars="200" w:firstLine="482"/>
        <w:rPr>
          <w:rFonts w:asciiTheme="majorEastAsia" w:eastAsiaTheme="majorEastAsia" w:hAnsiTheme="majorEastAsia"/>
          <w:b/>
          <w:sz w:val="24"/>
          <w:szCs w:val="24"/>
          <w:lang w:val="nl-NL"/>
        </w:rPr>
      </w:pPr>
      <w:r w:rsidRPr="00F93147">
        <w:rPr>
          <w:rFonts w:asciiTheme="majorEastAsia" w:eastAsiaTheme="majorEastAsia" w:hAnsiTheme="majorEastAsia" w:hint="eastAsia"/>
          <w:b/>
          <w:sz w:val="24"/>
          <w:szCs w:val="24"/>
          <w:lang w:val="nl-NL"/>
        </w:rPr>
        <w:t>能够查出比例，但是间接结合的：(1)经检测，在A、B、C排放的三类污染物尚未形成第四类二次污染物的条件下，就应当在确定A、B、C排放含有污染物质污水的比例以及各自排放污染物的浓度后按比例分担赔偿责任；（2）如果A、B同时排放污染物，并经检测水体中还含有第四类二次污染物的条件下，就应当在(1)的基础上按照第四类强致害性二次污染物的浓度由A、B承担主要责任，由C承担次要责任；</w:t>
      </w:r>
      <w:r w:rsidRPr="00F93147">
        <w:rPr>
          <w:rFonts w:asciiTheme="majorEastAsia" w:eastAsiaTheme="majorEastAsia" w:hAnsiTheme="majorEastAsia" w:hint="eastAsia"/>
          <w:b/>
          <w:sz w:val="24"/>
          <w:szCs w:val="24"/>
          <w:highlight w:val="green"/>
          <w:lang w:val="nl-NL"/>
        </w:rPr>
        <w:t>如果不清楚致害的机理，就平均承担损害赔偿责任</w:t>
      </w:r>
      <w:r w:rsidRPr="00F93147">
        <w:rPr>
          <w:rFonts w:asciiTheme="majorEastAsia" w:eastAsiaTheme="majorEastAsia" w:hAnsiTheme="majorEastAsia" w:hint="eastAsia"/>
          <w:b/>
          <w:sz w:val="24"/>
          <w:szCs w:val="24"/>
          <w:lang w:val="nl-NL"/>
        </w:rPr>
        <w:t>（侵权责任法12条第2款？</w:t>
      </w:r>
    </w:p>
    <w:p w:rsidR="0064364F" w:rsidRPr="00F93147" w:rsidRDefault="0064364F" w:rsidP="00F93147">
      <w:pPr>
        <w:ind w:firstLineChars="200" w:firstLine="482"/>
        <w:rPr>
          <w:rFonts w:asciiTheme="majorEastAsia" w:eastAsiaTheme="majorEastAsia" w:hAnsiTheme="majorEastAsia"/>
          <w:b/>
          <w:sz w:val="24"/>
          <w:szCs w:val="24"/>
          <w:lang w:val="nl-NL"/>
        </w:rPr>
      </w:pPr>
      <w:r w:rsidRPr="00F93147">
        <w:rPr>
          <w:rFonts w:asciiTheme="majorEastAsia" w:eastAsiaTheme="majorEastAsia" w:hAnsiTheme="majorEastAsia" w:hint="eastAsia"/>
          <w:b/>
          <w:sz w:val="24"/>
          <w:szCs w:val="24"/>
          <w:lang w:val="nl-NL"/>
        </w:rPr>
        <w:t>无法确定比例或者倒底那种污染物造成损害时：属于共同危险行为，如果A、B、C排放的三类物质以及第四类物质的来源均无法查清并确定各自排放污染物的份额或者比例，则应当由A、B、C对渔业损害承担连带赔偿责任；对内则在A、B、C之间承担同等责任。但是，当A、B、C中的任何一家企业可以证明自身排放污水的数量和浓度明显较少时，或者A、B、C中的任何一家企业可以证明他们排放的污水教量和浓度有的属于达标排放、有的属于超标排放时，则应当酌情加重或者减轻相应的赔偿责任。</w:t>
      </w:r>
    </w:p>
    <w:p w:rsidR="0064364F" w:rsidRPr="00F93147" w:rsidRDefault="0064364F" w:rsidP="00F93147">
      <w:pPr>
        <w:ind w:firstLineChars="200" w:firstLine="482"/>
        <w:rPr>
          <w:rFonts w:asciiTheme="majorEastAsia" w:eastAsiaTheme="majorEastAsia" w:hAnsiTheme="majorEastAsia"/>
          <w:b/>
          <w:sz w:val="24"/>
          <w:szCs w:val="24"/>
          <w:lang w:val="nl-NL"/>
        </w:rPr>
      </w:pPr>
    </w:p>
    <w:p w:rsidR="0064364F" w:rsidRPr="00F93147" w:rsidRDefault="0064364F" w:rsidP="00F93147">
      <w:pPr>
        <w:ind w:firstLineChars="200" w:firstLine="480"/>
        <w:rPr>
          <w:rFonts w:asciiTheme="majorEastAsia" w:eastAsiaTheme="majorEastAsia" w:hAnsiTheme="majorEastAsia"/>
          <w:sz w:val="24"/>
          <w:szCs w:val="24"/>
          <w:lang w:val="nl-NL"/>
        </w:rPr>
      </w:pPr>
    </w:p>
    <w:p w:rsidR="0064364F" w:rsidRPr="00F93147" w:rsidRDefault="0064364F" w:rsidP="00F93147">
      <w:pPr>
        <w:ind w:firstLineChars="200" w:firstLine="482"/>
        <w:rPr>
          <w:rFonts w:asciiTheme="majorEastAsia" w:eastAsiaTheme="majorEastAsia" w:hAnsiTheme="majorEastAsia"/>
          <w:b/>
          <w:sz w:val="24"/>
          <w:szCs w:val="24"/>
          <w:lang w:val="nl-NL"/>
        </w:rPr>
      </w:pPr>
      <w:r w:rsidRPr="00F93147">
        <w:rPr>
          <w:rFonts w:asciiTheme="majorEastAsia" w:eastAsiaTheme="majorEastAsia" w:hAnsiTheme="majorEastAsia" w:hint="eastAsia"/>
          <w:b/>
          <w:sz w:val="24"/>
          <w:szCs w:val="24"/>
          <w:lang w:val="nl-NL"/>
        </w:rPr>
        <w:t>(三)阻却违法性事由与无过错责任的免责条件</w:t>
      </w:r>
    </w:p>
    <w:p w:rsidR="0064364F" w:rsidRPr="00F93147" w:rsidRDefault="0064364F" w:rsidP="00F93147">
      <w:pPr>
        <w:ind w:firstLineChars="200" w:firstLine="482"/>
        <w:rPr>
          <w:rFonts w:asciiTheme="majorEastAsia" w:eastAsiaTheme="majorEastAsia" w:hAnsiTheme="majorEastAsia"/>
          <w:b/>
          <w:sz w:val="24"/>
          <w:szCs w:val="24"/>
          <w:lang w:val="nl-NL"/>
        </w:rPr>
      </w:pPr>
      <w:r w:rsidRPr="00F93147">
        <w:rPr>
          <w:rFonts w:asciiTheme="majorEastAsia" w:eastAsiaTheme="majorEastAsia" w:hAnsiTheme="majorEastAsia" w:hint="eastAsia"/>
          <w:b/>
          <w:sz w:val="24"/>
          <w:szCs w:val="24"/>
          <w:lang w:val="nl-NL"/>
        </w:rPr>
        <w:t>1．概述</w:t>
      </w:r>
    </w:p>
    <w:p w:rsidR="0064364F" w:rsidRPr="00F93147" w:rsidRDefault="0064364F" w:rsidP="00F93147">
      <w:pPr>
        <w:ind w:firstLineChars="200" w:firstLine="480"/>
        <w:rPr>
          <w:rFonts w:asciiTheme="majorEastAsia" w:eastAsiaTheme="majorEastAsia" w:hAnsiTheme="majorEastAsia"/>
          <w:sz w:val="24"/>
          <w:szCs w:val="24"/>
          <w:lang w:val="nl-NL"/>
        </w:rPr>
      </w:pPr>
      <w:r w:rsidRPr="00F93147">
        <w:rPr>
          <w:rFonts w:asciiTheme="majorEastAsia" w:eastAsiaTheme="majorEastAsia" w:hAnsiTheme="majorEastAsia" w:hint="eastAsia"/>
          <w:sz w:val="24"/>
          <w:szCs w:val="24"/>
          <w:lang w:val="nl-NL"/>
        </w:rPr>
        <w:t>阻却违法性事由，在我国也称民事责任的免责事由，是指在符合侵权行为构成要件的条件下，可以免除或者减轻行为人赔偿责任的正当事由。</w:t>
      </w:r>
    </w:p>
    <w:p w:rsidR="0064364F" w:rsidRPr="00F93147" w:rsidRDefault="0064364F" w:rsidP="00133611">
      <w:pPr>
        <w:ind w:firstLineChars="200" w:firstLine="480"/>
        <w:rPr>
          <w:rFonts w:asciiTheme="majorEastAsia" w:eastAsiaTheme="majorEastAsia" w:hAnsiTheme="majorEastAsia"/>
          <w:sz w:val="24"/>
          <w:szCs w:val="24"/>
          <w:lang w:val="nl-NL"/>
        </w:rPr>
      </w:pPr>
      <w:r w:rsidRPr="00F93147">
        <w:rPr>
          <w:rFonts w:asciiTheme="majorEastAsia" w:eastAsiaTheme="majorEastAsia" w:hAnsiTheme="majorEastAsia" w:hint="eastAsia"/>
          <w:sz w:val="24"/>
          <w:szCs w:val="24"/>
          <w:lang w:val="nl-NL"/>
        </w:rPr>
        <w:t>归纳一下，</w:t>
      </w:r>
      <w:r w:rsidRPr="00F93147">
        <w:rPr>
          <w:rFonts w:asciiTheme="majorEastAsia" w:eastAsiaTheme="majorEastAsia" w:hAnsiTheme="majorEastAsia" w:hint="eastAsia"/>
          <w:b/>
          <w:sz w:val="24"/>
          <w:szCs w:val="24"/>
          <w:lang w:val="nl-NL"/>
        </w:rPr>
        <w:t>民法有关阻却违法性事由主要包括职务授权行为、正当防卫、紧</w:t>
      </w:r>
      <w:r w:rsidRPr="00F93147">
        <w:rPr>
          <w:rFonts w:asciiTheme="majorEastAsia" w:eastAsiaTheme="majorEastAsia" w:hAnsiTheme="majorEastAsia" w:hint="eastAsia"/>
          <w:b/>
          <w:sz w:val="24"/>
          <w:szCs w:val="24"/>
          <w:lang w:val="nl-NL"/>
        </w:rPr>
        <w:lastRenderedPageBreak/>
        <w:t>急避险以及受害人的过错、受害人的同意、不可抗力、意外事件等基本类型。</w:t>
      </w:r>
    </w:p>
    <w:p w:rsidR="0064364F" w:rsidRPr="00F93147" w:rsidRDefault="0064364F" w:rsidP="00F93147">
      <w:pPr>
        <w:ind w:firstLineChars="200" w:firstLine="482"/>
        <w:rPr>
          <w:rFonts w:asciiTheme="majorEastAsia" w:eastAsiaTheme="majorEastAsia" w:hAnsiTheme="majorEastAsia"/>
          <w:b/>
          <w:sz w:val="24"/>
          <w:szCs w:val="24"/>
          <w:lang w:val="nl-NL"/>
        </w:rPr>
      </w:pPr>
      <w:r w:rsidRPr="00F93147">
        <w:rPr>
          <w:rFonts w:asciiTheme="majorEastAsia" w:eastAsiaTheme="majorEastAsia" w:hAnsiTheme="majorEastAsia" w:hint="eastAsia"/>
          <w:b/>
          <w:sz w:val="24"/>
          <w:szCs w:val="24"/>
          <w:lang w:val="nl-NL"/>
        </w:rPr>
        <w:t>《侵权责任法》第六十八条　因第三人的过错污染环境造成损害的，被侵权人可以向污染者请求赔偿，也可以向第三人请求赔偿。污染者赔偿后，有权向第三人追偿。</w:t>
      </w:r>
    </w:p>
    <w:p w:rsidR="0064364F" w:rsidRPr="00F93147" w:rsidRDefault="0064364F" w:rsidP="00F93147">
      <w:pPr>
        <w:ind w:firstLineChars="200" w:firstLine="480"/>
        <w:rPr>
          <w:rFonts w:asciiTheme="majorEastAsia" w:eastAsiaTheme="majorEastAsia" w:hAnsiTheme="majorEastAsia"/>
          <w:sz w:val="24"/>
          <w:szCs w:val="24"/>
          <w:lang w:val="nl-NL"/>
        </w:rPr>
      </w:pPr>
      <w:r w:rsidRPr="00F93147">
        <w:rPr>
          <w:rFonts w:asciiTheme="majorEastAsia" w:eastAsiaTheme="majorEastAsia" w:hAnsiTheme="majorEastAsia" w:hint="eastAsia"/>
          <w:sz w:val="24"/>
          <w:szCs w:val="24"/>
          <w:lang w:val="nl-NL"/>
        </w:rPr>
        <w:t>实践中，通常会出现第三人并非损害发生的唯一原因的情形。如物质或者能量的所有人、保管人等对有毒有害化学品或物质保管不善，因而遭致第三人获取但又丢弃、抛洒造成环境污染的，此时当事方的责任，要具体分析。对外，考虑是连带责任还是按份责任；对内，考虑责任的分担。</w:t>
      </w:r>
    </w:p>
    <w:p w:rsidR="0064364F" w:rsidRPr="00F93147" w:rsidRDefault="0064364F" w:rsidP="00F93147">
      <w:pPr>
        <w:ind w:firstLineChars="200" w:firstLine="480"/>
        <w:rPr>
          <w:rFonts w:asciiTheme="majorEastAsia" w:eastAsiaTheme="majorEastAsia" w:hAnsiTheme="majorEastAsia"/>
          <w:sz w:val="24"/>
          <w:szCs w:val="24"/>
          <w:lang w:val="nl-NL"/>
        </w:rPr>
      </w:pPr>
    </w:p>
    <w:p w:rsidR="0064364F" w:rsidRPr="00F93147" w:rsidRDefault="0064364F" w:rsidP="00F93147">
      <w:pPr>
        <w:ind w:firstLineChars="200" w:firstLine="482"/>
        <w:rPr>
          <w:rFonts w:asciiTheme="majorEastAsia" w:eastAsiaTheme="majorEastAsia" w:hAnsiTheme="majorEastAsia"/>
          <w:b/>
          <w:sz w:val="24"/>
          <w:szCs w:val="24"/>
          <w:lang w:val="nl-NL"/>
        </w:rPr>
      </w:pPr>
      <w:r w:rsidRPr="00F93147">
        <w:rPr>
          <w:rFonts w:asciiTheme="majorEastAsia" w:eastAsiaTheme="majorEastAsia" w:hAnsiTheme="majorEastAsia" w:hint="eastAsia"/>
          <w:b/>
          <w:sz w:val="24"/>
          <w:szCs w:val="24"/>
          <w:lang w:val="nl-NL"/>
        </w:rPr>
        <w:t>3．受害人的过错</w:t>
      </w:r>
    </w:p>
    <w:p w:rsidR="0064364F" w:rsidRPr="00F93147" w:rsidRDefault="0064364F" w:rsidP="00F93147">
      <w:pPr>
        <w:ind w:firstLineChars="200" w:firstLine="480"/>
        <w:rPr>
          <w:rFonts w:asciiTheme="majorEastAsia" w:eastAsiaTheme="majorEastAsia" w:hAnsiTheme="majorEastAsia"/>
          <w:sz w:val="24"/>
          <w:szCs w:val="24"/>
          <w:lang w:val="nl-NL"/>
        </w:rPr>
      </w:pPr>
      <w:r w:rsidRPr="00F93147">
        <w:rPr>
          <w:rFonts w:asciiTheme="majorEastAsia" w:eastAsiaTheme="majorEastAsia" w:hAnsiTheme="majorEastAsia" w:hint="eastAsia"/>
          <w:sz w:val="24"/>
          <w:szCs w:val="24"/>
          <w:lang w:val="nl-NL"/>
        </w:rPr>
        <w:t>受害人的过错，在我国《水污染防治法》中也称“受害者自身的责任”，是指污染损害的发生或者扩大不是由于加害人的过错，而是由于受害人的过错所致。我国《水污染防治法》第55条第4款规定：“水污染损失由受害者自身的责任所引起的，排污单位不承担责任。”</w:t>
      </w:r>
    </w:p>
    <w:p w:rsidR="0064364F" w:rsidRPr="00F93147" w:rsidRDefault="0064364F" w:rsidP="00F93147">
      <w:pPr>
        <w:ind w:firstLineChars="200" w:firstLine="482"/>
        <w:rPr>
          <w:rFonts w:asciiTheme="majorEastAsia" w:eastAsiaTheme="majorEastAsia" w:hAnsiTheme="majorEastAsia"/>
          <w:b/>
          <w:sz w:val="24"/>
          <w:szCs w:val="24"/>
          <w:lang w:val="nl-NL"/>
        </w:rPr>
      </w:pPr>
    </w:p>
    <w:p w:rsidR="0064364F" w:rsidRPr="00F93147" w:rsidRDefault="0064364F" w:rsidP="00F93147">
      <w:pPr>
        <w:ind w:firstLineChars="200" w:firstLine="482"/>
        <w:rPr>
          <w:rFonts w:asciiTheme="majorEastAsia" w:eastAsiaTheme="majorEastAsia" w:hAnsiTheme="majorEastAsia"/>
          <w:b/>
          <w:sz w:val="24"/>
          <w:szCs w:val="24"/>
          <w:lang w:val="nl-NL"/>
        </w:rPr>
      </w:pPr>
      <w:r w:rsidRPr="00F93147">
        <w:rPr>
          <w:rFonts w:asciiTheme="majorEastAsia" w:eastAsiaTheme="majorEastAsia" w:hAnsiTheme="majorEastAsia" w:hint="eastAsia"/>
          <w:b/>
          <w:sz w:val="24"/>
          <w:szCs w:val="24"/>
          <w:lang w:val="nl-NL"/>
        </w:rPr>
        <w:t>4．不可抗力</w:t>
      </w:r>
    </w:p>
    <w:p w:rsidR="0064364F" w:rsidRPr="00F93147" w:rsidRDefault="0064364F" w:rsidP="00F93147">
      <w:pPr>
        <w:ind w:firstLineChars="200" w:firstLine="480"/>
        <w:rPr>
          <w:rFonts w:asciiTheme="majorEastAsia" w:eastAsiaTheme="majorEastAsia" w:hAnsiTheme="majorEastAsia"/>
          <w:sz w:val="24"/>
          <w:szCs w:val="24"/>
          <w:lang w:val="nl-NL"/>
        </w:rPr>
      </w:pPr>
      <w:r w:rsidRPr="00F93147">
        <w:rPr>
          <w:rFonts w:asciiTheme="majorEastAsia" w:eastAsiaTheme="majorEastAsia" w:hAnsiTheme="majorEastAsia" w:hint="eastAsia"/>
          <w:sz w:val="24"/>
          <w:szCs w:val="24"/>
          <w:lang w:val="nl-NL"/>
        </w:rPr>
        <w:t>不可抗力指不能预见、不能避免并不能克服的客观情况，包括某些自然现象，如地震、台风等，也包括某些社会现象，如战争等。因不可抗力造成他人权利侵害的，一般不承担民事责任。</w:t>
      </w:r>
    </w:p>
    <w:p w:rsidR="0064364F" w:rsidRPr="00F93147" w:rsidRDefault="0064364F" w:rsidP="00F93147">
      <w:pPr>
        <w:ind w:firstLineChars="200" w:firstLine="480"/>
        <w:rPr>
          <w:rFonts w:asciiTheme="majorEastAsia" w:eastAsiaTheme="majorEastAsia" w:hAnsiTheme="majorEastAsia"/>
          <w:sz w:val="24"/>
          <w:szCs w:val="24"/>
          <w:lang w:val="nl-NL"/>
        </w:rPr>
      </w:pPr>
      <w:r w:rsidRPr="00F93147">
        <w:rPr>
          <w:rFonts w:asciiTheme="majorEastAsia" w:eastAsiaTheme="majorEastAsia" w:hAnsiTheme="majorEastAsia" w:hint="eastAsia"/>
          <w:sz w:val="24"/>
          <w:szCs w:val="24"/>
          <w:lang w:val="nl-NL"/>
        </w:rPr>
        <w:t>我国《环境保护法》第41条第3款规定：“完全由于不可抗拒的自然灾害，并经及时采取合理措施，仍然不能避免造成环境污染损害的，免于承担责任。”《海洋环境保护法》也对因战争、不可抗拒的自然灾害对海洋环境造成污染损害的作出了“经过及时采取合理措施，仍然不能避免对海洋环境造成污染损害的，造成污染损害的有关责任者免予承担责任”的规定。</w:t>
      </w:r>
    </w:p>
    <w:p w:rsidR="0064364F" w:rsidRPr="00F93147" w:rsidRDefault="0064364F" w:rsidP="00F93147">
      <w:pPr>
        <w:ind w:firstLineChars="200" w:firstLine="482"/>
        <w:rPr>
          <w:rFonts w:asciiTheme="majorEastAsia" w:eastAsiaTheme="majorEastAsia" w:hAnsiTheme="majorEastAsia"/>
          <w:b/>
          <w:sz w:val="24"/>
          <w:szCs w:val="24"/>
          <w:lang w:val="nl-NL"/>
        </w:rPr>
      </w:pPr>
      <w:r w:rsidRPr="00F93147">
        <w:rPr>
          <w:rFonts w:asciiTheme="majorEastAsia" w:eastAsiaTheme="majorEastAsia" w:hAnsiTheme="majorEastAsia" w:hint="eastAsia"/>
          <w:b/>
          <w:sz w:val="24"/>
          <w:szCs w:val="24"/>
          <w:lang w:val="nl-NL"/>
        </w:rPr>
        <w:t>二、环境侵害诉讼的时效、责任的竞合与责任的社会化（简单讲）</w:t>
      </w:r>
    </w:p>
    <w:p w:rsidR="0064364F" w:rsidRPr="00F93147" w:rsidRDefault="0064364F" w:rsidP="00F93147">
      <w:pPr>
        <w:ind w:firstLineChars="200" w:firstLine="482"/>
        <w:rPr>
          <w:rFonts w:asciiTheme="majorEastAsia" w:eastAsiaTheme="majorEastAsia" w:hAnsiTheme="majorEastAsia"/>
          <w:b/>
          <w:sz w:val="24"/>
          <w:szCs w:val="24"/>
          <w:lang w:val="nl-NL"/>
        </w:rPr>
      </w:pPr>
      <w:r w:rsidRPr="00F93147">
        <w:rPr>
          <w:rFonts w:asciiTheme="majorEastAsia" w:eastAsiaTheme="majorEastAsia" w:hAnsiTheme="majorEastAsia" w:hint="eastAsia"/>
          <w:b/>
          <w:sz w:val="24"/>
          <w:szCs w:val="24"/>
          <w:lang w:val="nl-NL"/>
        </w:rPr>
        <w:t>(一)环境侵害诉讼的时效</w:t>
      </w:r>
    </w:p>
    <w:p w:rsidR="0064364F" w:rsidRPr="00F93147" w:rsidRDefault="0064364F" w:rsidP="00F93147">
      <w:pPr>
        <w:ind w:firstLineChars="200" w:firstLine="480"/>
        <w:rPr>
          <w:rFonts w:asciiTheme="majorEastAsia" w:eastAsiaTheme="majorEastAsia" w:hAnsiTheme="majorEastAsia"/>
          <w:sz w:val="24"/>
          <w:szCs w:val="24"/>
          <w:lang w:val="nl-NL"/>
        </w:rPr>
      </w:pPr>
      <w:r w:rsidRPr="00F93147">
        <w:rPr>
          <w:rFonts w:asciiTheme="majorEastAsia" w:eastAsiaTheme="majorEastAsia" w:hAnsiTheme="majorEastAsia" w:hint="eastAsia"/>
          <w:sz w:val="24"/>
          <w:szCs w:val="24"/>
          <w:lang w:val="nl-NL"/>
        </w:rPr>
        <w:t>由于环境污染侵害具有污染途径广泛、侵害时间漫长以及致害反应不特定等特征，并且原因行为实行后要经过成年累月的时间才会出现损害，因此若将此与普通侵权行为在时效上作同样的处理是不合理的。因此各国对于环境侵害诉讼的时效规定都比一般规定要长。规定时效的一个重要意义在于减轻诉讼的难度：所以一般情况下民法对时效的规定较为严格，时间较短，一般时效的规定为两年。</w:t>
      </w:r>
    </w:p>
    <w:p w:rsidR="0064364F" w:rsidRPr="00F93147" w:rsidRDefault="0064364F" w:rsidP="00F93147">
      <w:pPr>
        <w:ind w:firstLineChars="200" w:firstLine="480"/>
        <w:rPr>
          <w:rFonts w:asciiTheme="majorEastAsia" w:eastAsiaTheme="majorEastAsia" w:hAnsiTheme="majorEastAsia"/>
          <w:sz w:val="24"/>
          <w:szCs w:val="24"/>
          <w:lang w:val="nl-NL"/>
        </w:rPr>
      </w:pPr>
      <w:r w:rsidRPr="00F93147">
        <w:rPr>
          <w:rFonts w:asciiTheme="majorEastAsia" w:eastAsiaTheme="majorEastAsia" w:hAnsiTheme="majorEastAsia" w:hint="eastAsia"/>
          <w:sz w:val="24"/>
          <w:szCs w:val="24"/>
          <w:lang w:val="nl-NL"/>
        </w:rPr>
        <w:t>我国《环境保护法》第42条规定：“因环境污染损害赔偿提起诉讼的时效为3年，从当事人知道或者应当知道受到污染损害时起计算。”</w:t>
      </w:r>
    </w:p>
    <w:p w:rsidR="0064364F" w:rsidRPr="00F93147" w:rsidRDefault="0064364F" w:rsidP="00F93147">
      <w:pPr>
        <w:ind w:firstLineChars="200" w:firstLine="480"/>
        <w:rPr>
          <w:rFonts w:asciiTheme="majorEastAsia" w:eastAsiaTheme="majorEastAsia" w:hAnsiTheme="majorEastAsia"/>
          <w:sz w:val="24"/>
          <w:szCs w:val="24"/>
          <w:lang w:val="nl-NL"/>
        </w:rPr>
      </w:pPr>
    </w:p>
    <w:p w:rsidR="0064364F" w:rsidRPr="00F93147" w:rsidRDefault="0064364F" w:rsidP="00F93147">
      <w:pPr>
        <w:ind w:firstLineChars="200" w:firstLine="482"/>
        <w:rPr>
          <w:rFonts w:asciiTheme="majorEastAsia" w:eastAsiaTheme="majorEastAsia" w:hAnsiTheme="majorEastAsia"/>
          <w:b/>
          <w:sz w:val="24"/>
          <w:szCs w:val="24"/>
          <w:lang w:val="nl-NL"/>
        </w:rPr>
      </w:pPr>
      <w:r w:rsidRPr="00F93147">
        <w:rPr>
          <w:rFonts w:asciiTheme="majorEastAsia" w:eastAsiaTheme="majorEastAsia" w:hAnsiTheme="majorEastAsia" w:hint="eastAsia"/>
          <w:b/>
          <w:sz w:val="24"/>
          <w:szCs w:val="24"/>
          <w:lang w:val="nl-NL"/>
        </w:rPr>
        <w:t>(二)环境侵害责任与其他行为责任的竞合及其法律适用</w:t>
      </w:r>
    </w:p>
    <w:p w:rsidR="0064364F" w:rsidRPr="00F93147" w:rsidRDefault="0064364F" w:rsidP="00F93147">
      <w:pPr>
        <w:ind w:firstLineChars="200" w:firstLine="480"/>
        <w:rPr>
          <w:rFonts w:asciiTheme="majorEastAsia" w:eastAsiaTheme="majorEastAsia" w:hAnsiTheme="majorEastAsia"/>
          <w:sz w:val="24"/>
          <w:szCs w:val="24"/>
          <w:lang w:val="nl-NL"/>
        </w:rPr>
      </w:pPr>
      <w:r w:rsidRPr="00F93147">
        <w:rPr>
          <w:rFonts w:asciiTheme="majorEastAsia" w:eastAsiaTheme="majorEastAsia" w:hAnsiTheme="majorEastAsia" w:hint="eastAsia"/>
          <w:sz w:val="24"/>
          <w:szCs w:val="24"/>
          <w:lang w:val="nl-NL"/>
        </w:rPr>
        <w:t>除第124条外，我国《民法通则》还有多处规定也可适用于环境侵害责任的场合，若具体分析不同环境侵害的加害原因，可以发现许多场合存在着责任竞合及其法律适用问题。以下本课程对此作一简要介绍。</w:t>
      </w:r>
    </w:p>
    <w:p w:rsidR="0064364F" w:rsidRPr="00F93147" w:rsidRDefault="0064364F" w:rsidP="00F93147">
      <w:pPr>
        <w:ind w:firstLineChars="200" w:firstLine="482"/>
        <w:rPr>
          <w:rFonts w:asciiTheme="majorEastAsia" w:eastAsiaTheme="majorEastAsia" w:hAnsiTheme="majorEastAsia"/>
          <w:b/>
          <w:sz w:val="24"/>
          <w:szCs w:val="24"/>
          <w:lang w:val="nl-NL"/>
        </w:rPr>
      </w:pPr>
      <w:r w:rsidRPr="00F93147">
        <w:rPr>
          <w:rFonts w:asciiTheme="majorEastAsia" w:eastAsiaTheme="majorEastAsia" w:hAnsiTheme="majorEastAsia" w:hint="eastAsia"/>
          <w:b/>
          <w:sz w:val="24"/>
          <w:szCs w:val="24"/>
          <w:lang w:val="nl-NL"/>
        </w:rPr>
        <w:t>1．产品责任规定</w:t>
      </w:r>
    </w:p>
    <w:p w:rsidR="0064364F" w:rsidRPr="00F93147" w:rsidRDefault="0064364F" w:rsidP="00F93147">
      <w:pPr>
        <w:ind w:firstLineChars="200" w:firstLine="480"/>
        <w:rPr>
          <w:rFonts w:asciiTheme="majorEastAsia" w:eastAsiaTheme="majorEastAsia" w:hAnsiTheme="majorEastAsia"/>
          <w:sz w:val="24"/>
          <w:szCs w:val="24"/>
          <w:lang w:val="nl-NL"/>
        </w:rPr>
      </w:pPr>
      <w:r w:rsidRPr="00F93147">
        <w:rPr>
          <w:rFonts w:asciiTheme="majorEastAsia" w:eastAsiaTheme="majorEastAsia" w:hAnsiTheme="majorEastAsia" w:hint="eastAsia"/>
          <w:sz w:val="24"/>
          <w:szCs w:val="24"/>
          <w:lang w:val="nl-NL"/>
        </w:rPr>
        <w:t>产品责任是一种特殊侵权责任。许多环境侵害虽由排污者所致，但因其使用的防治污染设施在产品质量上本身就有缺陷而不能达到产品的质量标准，这时可能会因责任的竞合而致排污者将责任推向产品的制造、销售者的现象。</w:t>
      </w:r>
    </w:p>
    <w:p w:rsidR="0064364F" w:rsidRPr="00F93147" w:rsidRDefault="0064364F" w:rsidP="00F93147">
      <w:pPr>
        <w:ind w:firstLineChars="200" w:firstLine="480"/>
        <w:rPr>
          <w:rFonts w:asciiTheme="majorEastAsia" w:eastAsiaTheme="majorEastAsia" w:hAnsiTheme="majorEastAsia"/>
          <w:sz w:val="24"/>
          <w:szCs w:val="24"/>
          <w:highlight w:val="yellow"/>
          <w:lang w:val="nl-NL"/>
        </w:rPr>
      </w:pPr>
      <w:r w:rsidRPr="00F93147">
        <w:rPr>
          <w:rFonts w:asciiTheme="majorEastAsia" w:eastAsiaTheme="majorEastAsia" w:hAnsiTheme="majorEastAsia" w:hint="eastAsia"/>
          <w:sz w:val="24"/>
          <w:szCs w:val="24"/>
          <w:lang w:val="nl-NL"/>
        </w:rPr>
        <w:t>我国《民法通则》第122条规定：“因产品质量不合格造成他人财产、人身损害的，产品制造者、销售者应当依法承担民事责任。”产品责任在性质上属于</w:t>
      </w:r>
      <w:r w:rsidRPr="00F93147">
        <w:rPr>
          <w:rFonts w:asciiTheme="majorEastAsia" w:eastAsiaTheme="majorEastAsia" w:hAnsiTheme="majorEastAsia" w:hint="eastAsia"/>
          <w:sz w:val="24"/>
          <w:szCs w:val="24"/>
          <w:lang w:val="nl-NL"/>
        </w:rPr>
        <w:lastRenderedPageBreak/>
        <w:t>违反质量保证而应负债务不履行的责任，在成立要件上须有制造者的过错、商品有缺陷及损害事实的存在。</w:t>
      </w:r>
      <w:r w:rsidRPr="00F93147">
        <w:rPr>
          <w:rFonts w:asciiTheme="majorEastAsia" w:eastAsiaTheme="majorEastAsia" w:hAnsiTheme="majorEastAsia" w:hint="eastAsia"/>
          <w:sz w:val="24"/>
          <w:szCs w:val="24"/>
          <w:highlight w:val="yellow"/>
          <w:lang w:val="nl-NL"/>
        </w:rPr>
        <w:t>由于环境侵害无过错责任的适用范围较狭，所以若因产品责任导致的环境侵害，一经查明就应由制造者或销售者承担责任。</w:t>
      </w:r>
    </w:p>
    <w:p w:rsidR="0064364F" w:rsidRPr="00F93147" w:rsidRDefault="0064364F" w:rsidP="00F93147">
      <w:pPr>
        <w:ind w:firstLineChars="200" w:firstLine="480"/>
        <w:rPr>
          <w:rFonts w:asciiTheme="majorEastAsia" w:eastAsiaTheme="majorEastAsia" w:hAnsiTheme="majorEastAsia"/>
          <w:sz w:val="24"/>
          <w:szCs w:val="24"/>
          <w:lang w:val="nl-NL"/>
        </w:rPr>
      </w:pPr>
      <w:r w:rsidRPr="00F93147">
        <w:rPr>
          <w:rFonts w:asciiTheme="majorEastAsia" w:eastAsiaTheme="majorEastAsia" w:hAnsiTheme="majorEastAsia" w:hint="eastAsia"/>
          <w:sz w:val="24"/>
          <w:szCs w:val="24"/>
          <w:highlight w:val="yellow"/>
          <w:lang w:val="nl-NL"/>
        </w:rPr>
        <w:t>在具体适用上，可以根据环境污染防治立法有关第三人的过错规定由产品的制造、销售者承担责任。</w:t>
      </w:r>
    </w:p>
    <w:p w:rsidR="0064364F" w:rsidRPr="00F93147" w:rsidRDefault="0064364F" w:rsidP="00F93147">
      <w:pPr>
        <w:ind w:firstLineChars="200" w:firstLine="482"/>
        <w:rPr>
          <w:rFonts w:asciiTheme="majorEastAsia" w:eastAsiaTheme="majorEastAsia" w:hAnsiTheme="majorEastAsia"/>
          <w:b/>
          <w:sz w:val="24"/>
          <w:szCs w:val="24"/>
          <w:lang w:val="nl-NL"/>
        </w:rPr>
      </w:pPr>
      <w:r w:rsidRPr="00F93147">
        <w:rPr>
          <w:rFonts w:asciiTheme="majorEastAsia" w:eastAsiaTheme="majorEastAsia" w:hAnsiTheme="majorEastAsia" w:hint="eastAsia"/>
          <w:b/>
          <w:sz w:val="24"/>
          <w:szCs w:val="24"/>
          <w:lang w:val="nl-NL"/>
        </w:rPr>
        <w:t>2．高度危险作业责任规定</w:t>
      </w:r>
    </w:p>
    <w:p w:rsidR="0064364F" w:rsidRPr="00F93147" w:rsidRDefault="0064364F" w:rsidP="00F93147">
      <w:pPr>
        <w:ind w:firstLineChars="200" w:firstLine="480"/>
        <w:rPr>
          <w:rFonts w:asciiTheme="majorEastAsia" w:eastAsiaTheme="majorEastAsia" w:hAnsiTheme="majorEastAsia"/>
          <w:sz w:val="24"/>
          <w:szCs w:val="24"/>
          <w:lang w:val="nl-NL"/>
        </w:rPr>
      </w:pPr>
      <w:r w:rsidRPr="00F93147">
        <w:rPr>
          <w:rFonts w:asciiTheme="majorEastAsia" w:eastAsiaTheme="majorEastAsia" w:hAnsiTheme="majorEastAsia" w:hint="eastAsia"/>
          <w:sz w:val="24"/>
          <w:szCs w:val="24"/>
          <w:lang w:val="nl-NL"/>
        </w:rPr>
        <w:t>我国《民法通则》第123条规定：“从事高空、高压、易燃、易爆、剧毒、放射性、高速运输工具等对周围环境有高度危险的作业造成他人损害的。应当承担民事责任；如果能够证明损害是由</w:t>
      </w:r>
      <w:r w:rsidRPr="00F93147">
        <w:rPr>
          <w:rFonts w:asciiTheme="majorEastAsia" w:eastAsiaTheme="majorEastAsia" w:hAnsiTheme="majorEastAsia" w:hint="eastAsia"/>
          <w:sz w:val="24"/>
          <w:szCs w:val="24"/>
          <w:highlight w:val="yellow"/>
          <w:lang w:val="nl-NL"/>
        </w:rPr>
        <w:t>受害者故意</w:t>
      </w:r>
      <w:r w:rsidRPr="00F93147">
        <w:rPr>
          <w:rFonts w:asciiTheme="majorEastAsia" w:eastAsiaTheme="majorEastAsia" w:hAnsiTheme="majorEastAsia" w:hint="eastAsia"/>
          <w:sz w:val="24"/>
          <w:szCs w:val="24"/>
          <w:lang w:val="nl-NL"/>
        </w:rPr>
        <w:t>造成的，不承担民事责任。”从字面解释．高度危险作业责任的规定当然适用于许多环境侵害的场合。</w:t>
      </w:r>
      <w:r w:rsidRPr="00F93147">
        <w:rPr>
          <w:rFonts w:asciiTheme="majorEastAsia" w:eastAsiaTheme="majorEastAsia" w:hAnsiTheme="majorEastAsia" w:hint="eastAsia"/>
          <w:sz w:val="24"/>
          <w:szCs w:val="24"/>
          <w:highlight w:val="green"/>
          <w:lang w:val="nl-NL"/>
        </w:rPr>
        <w:t>需要留意的，是这里的免责条件与《环境污染防治法》规定的异同。</w:t>
      </w:r>
    </w:p>
    <w:p w:rsidR="0064364F" w:rsidRPr="00F93147" w:rsidRDefault="0064364F" w:rsidP="00F93147">
      <w:pPr>
        <w:ind w:firstLineChars="200" w:firstLine="482"/>
        <w:rPr>
          <w:rFonts w:asciiTheme="majorEastAsia" w:eastAsiaTheme="majorEastAsia" w:hAnsiTheme="majorEastAsia"/>
          <w:b/>
          <w:sz w:val="24"/>
          <w:szCs w:val="24"/>
          <w:lang w:val="nl-NL"/>
        </w:rPr>
      </w:pPr>
      <w:r w:rsidRPr="00F93147">
        <w:rPr>
          <w:rFonts w:asciiTheme="majorEastAsia" w:eastAsiaTheme="majorEastAsia" w:hAnsiTheme="majorEastAsia" w:hint="eastAsia"/>
          <w:b/>
          <w:sz w:val="24"/>
          <w:szCs w:val="24"/>
          <w:lang w:val="nl-NL"/>
        </w:rPr>
        <w:t>3．动物饲养人责任规定</w:t>
      </w:r>
    </w:p>
    <w:p w:rsidR="0064364F" w:rsidRPr="00F93147" w:rsidRDefault="0064364F" w:rsidP="00F93147">
      <w:pPr>
        <w:ind w:firstLineChars="200" w:firstLine="480"/>
        <w:rPr>
          <w:rFonts w:asciiTheme="majorEastAsia" w:eastAsiaTheme="majorEastAsia" w:hAnsiTheme="majorEastAsia"/>
          <w:sz w:val="24"/>
          <w:szCs w:val="24"/>
          <w:lang w:val="nl-NL"/>
        </w:rPr>
      </w:pPr>
      <w:r w:rsidRPr="00F93147">
        <w:rPr>
          <w:rFonts w:asciiTheme="majorEastAsia" w:eastAsiaTheme="majorEastAsia" w:hAnsiTheme="majorEastAsia" w:hint="eastAsia"/>
          <w:sz w:val="24"/>
          <w:szCs w:val="24"/>
          <w:lang w:val="nl-NL"/>
        </w:rPr>
        <w:t>饲养动物造成的环境污染损害主要来源于恶臭、噪声等的干扰。</w:t>
      </w:r>
    </w:p>
    <w:p w:rsidR="0064364F" w:rsidRPr="00F93147" w:rsidRDefault="0064364F" w:rsidP="00F93147">
      <w:pPr>
        <w:ind w:firstLineChars="200" w:firstLine="480"/>
        <w:rPr>
          <w:rFonts w:asciiTheme="majorEastAsia" w:eastAsiaTheme="majorEastAsia" w:hAnsiTheme="majorEastAsia"/>
          <w:sz w:val="24"/>
          <w:szCs w:val="24"/>
          <w:lang w:val="nl-NL"/>
        </w:rPr>
      </w:pPr>
      <w:r w:rsidRPr="00F93147">
        <w:rPr>
          <w:rFonts w:asciiTheme="majorEastAsia" w:eastAsiaTheme="majorEastAsia" w:hAnsiTheme="majorEastAsia" w:hint="eastAsia"/>
          <w:sz w:val="24"/>
          <w:szCs w:val="24"/>
          <w:lang w:val="nl-NL"/>
        </w:rPr>
        <w:t>我国《民法通则》第127条规定：“饲养的动物造成他人损害的，动物饲养人或者管理人应当承担民事责任；由于受害人的过错造成损害的，动物饲养人或者管理人不承担民事责任；由于第三人的过错造成损害的，第三人应当承担民事责任。”</w:t>
      </w:r>
    </w:p>
    <w:p w:rsidR="0064364F" w:rsidRPr="00F93147" w:rsidRDefault="0064364F" w:rsidP="00F93147">
      <w:pPr>
        <w:ind w:firstLineChars="200" w:firstLine="482"/>
        <w:rPr>
          <w:rFonts w:asciiTheme="majorEastAsia" w:eastAsiaTheme="majorEastAsia" w:hAnsiTheme="majorEastAsia"/>
          <w:b/>
          <w:sz w:val="24"/>
          <w:szCs w:val="24"/>
          <w:lang w:val="nl-NL"/>
        </w:rPr>
      </w:pPr>
      <w:r w:rsidRPr="00F93147">
        <w:rPr>
          <w:rFonts w:asciiTheme="majorEastAsia" w:eastAsiaTheme="majorEastAsia" w:hAnsiTheme="majorEastAsia" w:hint="eastAsia"/>
          <w:b/>
          <w:sz w:val="24"/>
          <w:szCs w:val="24"/>
          <w:lang w:val="nl-NL"/>
        </w:rPr>
        <w:t>4．外来入侵物种和转基因产品致害的责任</w:t>
      </w:r>
    </w:p>
    <w:p w:rsidR="0064364F" w:rsidRPr="00F93147" w:rsidRDefault="0064364F" w:rsidP="00F93147">
      <w:pPr>
        <w:ind w:firstLineChars="200" w:firstLine="480"/>
        <w:rPr>
          <w:rFonts w:asciiTheme="majorEastAsia" w:eastAsiaTheme="majorEastAsia" w:hAnsiTheme="majorEastAsia"/>
          <w:sz w:val="24"/>
          <w:szCs w:val="24"/>
          <w:lang w:val="nl-NL"/>
        </w:rPr>
      </w:pPr>
      <w:r w:rsidRPr="00F93147">
        <w:rPr>
          <w:rFonts w:asciiTheme="majorEastAsia" w:eastAsiaTheme="majorEastAsia" w:hAnsiTheme="majorEastAsia" w:hint="eastAsia"/>
          <w:sz w:val="24"/>
          <w:szCs w:val="24"/>
          <w:lang w:val="nl-NL"/>
        </w:rPr>
        <w:t>外来入侵物种和转基因产品的危害主要表现在生物体和自然环境破坏方面。如外来入侵物种在某区域因没有天敌而成为优势物种，致使其他物种灭绝者减少从而造成损失；转基因生物产品因基因信息的自然释放而导致同类生物原始基因灭失从而造成损失。</w:t>
      </w:r>
    </w:p>
    <w:p w:rsidR="0064364F" w:rsidRPr="00F93147" w:rsidRDefault="0064364F" w:rsidP="00F93147">
      <w:pPr>
        <w:ind w:firstLineChars="200" w:firstLine="480"/>
        <w:rPr>
          <w:rFonts w:asciiTheme="majorEastAsia" w:eastAsiaTheme="majorEastAsia" w:hAnsiTheme="majorEastAsia"/>
          <w:sz w:val="24"/>
          <w:szCs w:val="24"/>
          <w:lang w:val="nl-NL"/>
        </w:rPr>
      </w:pPr>
      <w:r w:rsidRPr="00F93147">
        <w:rPr>
          <w:rFonts w:asciiTheme="majorEastAsia" w:eastAsiaTheme="majorEastAsia" w:hAnsiTheme="majorEastAsia" w:hint="eastAsia"/>
          <w:sz w:val="24"/>
          <w:szCs w:val="24"/>
          <w:lang w:val="nl-NL"/>
        </w:rPr>
        <w:t>鉴于从事与外来人侵物种与转基因生物产品相关行为可能存在危害环境安全的风险，因此与之相关的引进、实验、释放、推广和运用等行为一般都会受到公权力的管制和监督。</w:t>
      </w:r>
    </w:p>
    <w:p w:rsidR="0064364F" w:rsidRPr="00F93147" w:rsidRDefault="0064364F" w:rsidP="00F93147">
      <w:pPr>
        <w:ind w:firstLineChars="200" w:firstLine="482"/>
        <w:rPr>
          <w:rFonts w:asciiTheme="majorEastAsia" w:eastAsiaTheme="majorEastAsia" w:hAnsiTheme="majorEastAsia"/>
          <w:b/>
          <w:sz w:val="24"/>
          <w:szCs w:val="24"/>
          <w:lang w:val="nl-NL"/>
        </w:rPr>
      </w:pPr>
      <w:r w:rsidRPr="00F93147">
        <w:rPr>
          <w:rFonts w:asciiTheme="majorEastAsia" w:eastAsiaTheme="majorEastAsia" w:hAnsiTheme="majorEastAsia" w:hint="eastAsia"/>
          <w:b/>
          <w:sz w:val="24"/>
          <w:szCs w:val="24"/>
          <w:lang w:val="nl-NL"/>
        </w:rPr>
        <w:t>本课程认为有关可能造成环境安全危害的行为应当由特别法予以规范。原则上，这种活动造成的危害可以纳入高度危险作业致害的范畴，由引入者或者受益者对此承担排除危害、恢复原状和赔偿损失的责任。</w:t>
      </w:r>
    </w:p>
    <w:p w:rsidR="0064364F" w:rsidRPr="00F93147" w:rsidRDefault="0064364F" w:rsidP="00F93147">
      <w:pPr>
        <w:ind w:firstLineChars="200" w:firstLine="480"/>
        <w:rPr>
          <w:rFonts w:asciiTheme="majorEastAsia" w:eastAsiaTheme="majorEastAsia" w:hAnsiTheme="majorEastAsia"/>
          <w:sz w:val="24"/>
          <w:szCs w:val="24"/>
          <w:lang w:val="nl-NL"/>
        </w:rPr>
      </w:pPr>
    </w:p>
    <w:p w:rsidR="0064364F" w:rsidRPr="00F93147" w:rsidRDefault="0064364F" w:rsidP="00F93147">
      <w:pPr>
        <w:ind w:firstLineChars="200" w:firstLine="482"/>
        <w:rPr>
          <w:rFonts w:asciiTheme="majorEastAsia" w:eastAsiaTheme="majorEastAsia" w:hAnsiTheme="majorEastAsia"/>
          <w:b/>
          <w:sz w:val="24"/>
          <w:szCs w:val="24"/>
          <w:lang w:val="nl-NL"/>
        </w:rPr>
      </w:pPr>
      <w:r w:rsidRPr="00F93147">
        <w:rPr>
          <w:rFonts w:asciiTheme="majorEastAsia" w:eastAsiaTheme="majorEastAsia" w:hAnsiTheme="majorEastAsia" w:hint="eastAsia"/>
          <w:b/>
          <w:sz w:val="24"/>
          <w:szCs w:val="24"/>
          <w:highlight w:val="yellow"/>
          <w:lang w:val="nl-NL"/>
        </w:rPr>
        <w:t>第三节  环境侵害纠纷的行政处理</w:t>
      </w:r>
    </w:p>
    <w:p w:rsidR="0064364F" w:rsidRPr="00F93147" w:rsidRDefault="0064364F" w:rsidP="00F93147">
      <w:pPr>
        <w:ind w:firstLineChars="200" w:firstLine="480"/>
        <w:rPr>
          <w:rFonts w:asciiTheme="majorEastAsia" w:eastAsiaTheme="majorEastAsia" w:hAnsiTheme="majorEastAsia"/>
          <w:sz w:val="24"/>
          <w:szCs w:val="24"/>
          <w:lang w:val="nl-NL"/>
        </w:rPr>
      </w:pPr>
      <w:r w:rsidRPr="00F93147">
        <w:rPr>
          <w:rFonts w:asciiTheme="majorEastAsia" w:eastAsiaTheme="majorEastAsia" w:hAnsiTheme="majorEastAsia" w:hint="eastAsia"/>
          <w:sz w:val="24"/>
          <w:szCs w:val="24"/>
          <w:lang w:val="nl-NL"/>
        </w:rPr>
        <w:t>在我国，环境立法尚未就进行中的环境侵害纠纷处理作出程序性法律规定，只是对已经发生的环境污染损害规定了行政处理条款。例如，《环境保护法》第</w:t>
      </w:r>
      <w:smartTag w:uri="urn:schemas-microsoft-com:office:smarttags" w:element="chmetcnv">
        <w:smartTagPr>
          <w:attr w:name="UnitName" w:val="l"/>
          <w:attr w:name="SourceValue" w:val="4"/>
          <w:attr w:name="HasSpace" w:val="False"/>
          <w:attr w:name="Negative" w:val="False"/>
          <w:attr w:name="NumberType" w:val="1"/>
          <w:attr w:name="TCSC" w:val="0"/>
        </w:smartTagPr>
        <w:r w:rsidRPr="00F93147">
          <w:rPr>
            <w:rFonts w:asciiTheme="majorEastAsia" w:eastAsiaTheme="majorEastAsia" w:hAnsiTheme="majorEastAsia" w:hint="eastAsia"/>
            <w:sz w:val="24"/>
            <w:szCs w:val="24"/>
            <w:lang w:val="nl-NL"/>
          </w:rPr>
          <w:t>4l</w:t>
        </w:r>
      </w:smartTag>
      <w:r w:rsidRPr="00F93147">
        <w:rPr>
          <w:rFonts w:asciiTheme="majorEastAsia" w:eastAsiaTheme="majorEastAsia" w:hAnsiTheme="majorEastAsia" w:hint="eastAsia"/>
          <w:sz w:val="24"/>
          <w:szCs w:val="24"/>
          <w:lang w:val="nl-NL"/>
        </w:rPr>
        <w:t>条第2款规定：“赔偿责任和赔偿金额的纠纷，可以根据当事人的请求，由环境保护行政主管部门或者其他依照法律规定行使环境监督管理权的部门处理；当事人对处理决定不服的，可以向人民法院起诉。当事人也可以直接向人民法院起诉。”此外，在其他环境污染防治立法中也都有类似的规定。</w:t>
      </w:r>
    </w:p>
    <w:p w:rsidR="0064364F" w:rsidRPr="00F93147" w:rsidRDefault="0064364F" w:rsidP="00F93147">
      <w:pPr>
        <w:ind w:firstLineChars="200" w:firstLine="480"/>
        <w:rPr>
          <w:rFonts w:asciiTheme="majorEastAsia" w:eastAsiaTheme="majorEastAsia" w:hAnsiTheme="majorEastAsia"/>
          <w:sz w:val="24"/>
          <w:szCs w:val="24"/>
          <w:lang w:val="nl-NL"/>
        </w:rPr>
      </w:pPr>
      <w:r w:rsidRPr="00F93147">
        <w:rPr>
          <w:rFonts w:asciiTheme="majorEastAsia" w:eastAsiaTheme="majorEastAsia" w:hAnsiTheme="majorEastAsia" w:hint="eastAsia"/>
          <w:sz w:val="24"/>
          <w:szCs w:val="24"/>
          <w:lang w:val="nl-NL"/>
        </w:rPr>
        <w:t>现就这一规定的主要内涵结合其他法律的相关规定及其适用上的问题分述如下。</w:t>
      </w:r>
    </w:p>
    <w:p w:rsidR="0064364F" w:rsidRPr="00F93147" w:rsidRDefault="0064364F" w:rsidP="00F93147">
      <w:pPr>
        <w:ind w:firstLineChars="200" w:firstLine="482"/>
        <w:rPr>
          <w:rFonts w:asciiTheme="majorEastAsia" w:eastAsiaTheme="majorEastAsia" w:hAnsiTheme="majorEastAsia"/>
          <w:b/>
          <w:sz w:val="24"/>
          <w:szCs w:val="24"/>
          <w:lang w:val="nl-NL"/>
        </w:rPr>
      </w:pPr>
      <w:r w:rsidRPr="00F93147">
        <w:rPr>
          <w:rFonts w:asciiTheme="majorEastAsia" w:eastAsiaTheme="majorEastAsia" w:hAnsiTheme="majorEastAsia" w:hint="eastAsia"/>
          <w:b/>
          <w:sz w:val="24"/>
          <w:szCs w:val="24"/>
          <w:lang w:val="nl-NL"/>
        </w:rPr>
        <w:t>第一，行政处理的对象仅限于环境污染危害中赔偿责任和赔偿金额的纠纷。</w:t>
      </w:r>
    </w:p>
    <w:p w:rsidR="0064364F" w:rsidRPr="00F93147" w:rsidRDefault="0064364F" w:rsidP="00F93147">
      <w:pPr>
        <w:ind w:firstLineChars="200" w:firstLine="480"/>
        <w:rPr>
          <w:rFonts w:asciiTheme="majorEastAsia" w:eastAsiaTheme="majorEastAsia" w:hAnsiTheme="majorEastAsia"/>
          <w:sz w:val="24"/>
          <w:szCs w:val="24"/>
          <w:lang w:val="nl-NL"/>
        </w:rPr>
      </w:pPr>
      <w:r w:rsidRPr="00F93147">
        <w:rPr>
          <w:rFonts w:asciiTheme="majorEastAsia" w:eastAsiaTheme="majorEastAsia" w:hAnsiTheme="majorEastAsia" w:hint="eastAsia"/>
          <w:sz w:val="24"/>
          <w:szCs w:val="24"/>
          <w:lang w:val="nl-NL"/>
        </w:rPr>
        <w:t>在我国，并非任何环境侵害纠纷都可以申请行政处理。因为赔偿责任和赔偿金额的纠纷只适用于《环境保护法》第41条第1款规定的环境污染危害的直接受害人，所以当环境污染危害未造成他人实际损害发生时就不能适用这一规定。</w:t>
      </w:r>
    </w:p>
    <w:p w:rsidR="0064364F" w:rsidRPr="00F93147" w:rsidRDefault="0064364F" w:rsidP="00F93147">
      <w:pPr>
        <w:ind w:firstLineChars="200" w:firstLine="480"/>
        <w:rPr>
          <w:rFonts w:asciiTheme="majorEastAsia" w:eastAsiaTheme="majorEastAsia" w:hAnsiTheme="majorEastAsia"/>
          <w:sz w:val="24"/>
          <w:szCs w:val="24"/>
          <w:lang w:val="nl-NL"/>
        </w:rPr>
      </w:pPr>
      <w:r w:rsidRPr="00F93147">
        <w:rPr>
          <w:rFonts w:asciiTheme="majorEastAsia" w:eastAsiaTheme="majorEastAsia" w:hAnsiTheme="majorEastAsia" w:hint="eastAsia"/>
          <w:sz w:val="24"/>
          <w:szCs w:val="24"/>
          <w:lang w:val="nl-NL"/>
        </w:rPr>
        <w:t>关于赔偿责任和赔偿金额的认定，应当适用国家有关对环境污染赔偿责任立法的规定。</w:t>
      </w:r>
    </w:p>
    <w:p w:rsidR="0064364F" w:rsidRPr="00F93147" w:rsidRDefault="0064364F" w:rsidP="00F93147">
      <w:pPr>
        <w:ind w:firstLineChars="200" w:firstLine="482"/>
        <w:rPr>
          <w:rFonts w:asciiTheme="majorEastAsia" w:eastAsiaTheme="majorEastAsia" w:hAnsiTheme="majorEastAsia"/>
          <w:b/>
          <w:sz w:val="24"/>
          <w:szCs w:val="24"/>
          <w:lang w:val="nl-NL"/>
        </w:rPr>
      </w:pPr>
      <w:r w:rsidRPr="00F93147">
        <w:rPr>
          <w:rFonts w:asciiTheme="majorEastAsia" w:eastAsiaTheme="majorEastAsia" w:hAnsiTheme="majorEastAsia" w:hint="eastAsia"/>
          <w:b/>
          <w:sz w:val="24"/>
          <w:szCs w:val="24"/>
          <w:lang w:val="nl-NL"/>
        </w:rPr>
        <w:lastRenderedPageBreak/>
        <w:t>第二，须为当事人向环保部门或其他环境行政机关申请。</w:t>
      </w:r>
    </w:p>
    <w:p w:rsidR="0064364F" w:rsidRPr="00F93147" w:rsidRDefault="0064364F" w:rsidP="00F93147">
      <w:pPr>
        <w:ind w:firstLineChars="200" w:firstLine="480"/>
        <w:rPr>
          <w:rFonts w:asciiTheme="majorEastAsia" w:eastAsiaTheme="majorEastAsia" w:hAnsiTheme="majorEastAsia"/>
          <w:sz w:val="24"/>
          <w:szCs w:val="24"/>
          <w:lang w:val="nl-NL"/>
        </w:rPr>
      </w:pPr>
      <w:r w:rsidRPr="00F93147">
        <w:rPr>
          <w:rFonts w:asciiTheme="majorEastAsia" w:eastAsiaTheme="majorEastAsia" w:hAnsiTheme="majorEastAsia" w:hint="eastAsia"/>
          <w:sz w:val="24"/>
          <w:szCs w:val="24"/>
          <w:lang w:val="nl-NL"/>
        </w:rPr>
        <w:t>依照《环境保护法》的规定，当事人向环境保护行政机关申请，并不限于加害人和受害人需要达成请求处理的合意。</w:t>
      </w:r>
    </w:p>
    <w:p w:rsidR="0064364F" w:rsidRPr="00F93147" w:rsidRDefault="0064364F" w:rsidP="00F93147">
      <w:pPr>
        <w:ind w:firstLineChars="200" w:firstLine="482"/>
        <w:rPr>
          <w:rFonts w:asciiTheme="majorEastAsia" w:eastAsiaTheme="majorEastAsia" w:hAnsiTheme="majorEastAsia"/>
          <w:b/>
          <w:sz w:val="24"/>
          <w:szCs w:val="24"/>
          <w:lang w:val="nl-NL"/>
        </w:rPr>
      </w:pPr>
      <w:r w:rsidRPr="00F93147">
        <w:rPr>
          <w:rFonts w:asciiTheme="majorEastAsia" w:eastAsiaTheme="majorEastAsia" w:hAnsiTheme="majorEastAsia" w:hint="eastAsia"/>
          <w:b/>
          <w:sz w:val="24"/>
          <w:szCs w:val="24"/>
          <w:lang w:val="nl-NL"/>
        </w:rPr>
        <w:t>第三，行政处理的方式既可依职权裁决，也可以第三人的身份居中调解。</w:t>
      </w:r>
      <w:r w:rsidRPr="00F93147">
        <w:rPr>
          <w:rFonts w:asciiTheme="majorEastAsia" w:eastAsiaTheme="majorEastAsia" w:hAnsiTheme="majorEastAsia" w:hint="eastAsia"/>
          <w:b/>
          <w:sz w:val="24"/>
          <w:szCs w:val="24"/>
          <w:lang w:val="nl-NL"/>
        </w:rPr>
        <w:tab/>
      </w:r>
      <w:r w:rsidRPr="00F93147">
        <w:rPr>
          <w:rFonts w:asciiTheme="majorEastAsia" w:eastAsiaTheme="majorEastAsia" w:hAnsiTheme="majorEastAsia" w:hint="eastAsia"/>
          <w:b/>
          <w:sz w:val="24"/>
          <w:szCs w:val="24"/>
          <w:lang w:val="nl-NL"/>
        </w:rPr>
        <w:tab/>
      </w:r>
      <w:r w:rsidRPr="00F93147">
        <w:rPr>
          <w:rFonts w:asciiTheme="majorEastAsia" w:eastAsiaTheme="majorEastAsia" w:hAnsiTheme="majorEastAsia" w:hint="eastAsia"/>
          <w:b/>
          <w:sz w:val="24"/>
          <w:szCs w:val="24"/>
          <w:highlight w:val="yellow"/>
          <w:lang w:val="nl-NL"/>
        </w:rPr>
        <w:t>需要说明的是，《环境保护法》并未对“处理”二字作出立法解释。</w:t>
      </w:r>
    </w:p>
    <w:p w:rsidR="0064364F" w:rsidRPr="00F93147" w:rsidRDefault="0064364F" w:rsidP="00F93147">
      <w:pPr>
        <w:ind w:firstLineChars="200" w:firstLine="480"/>
        <w:rPr>
          <w:rFonts w:asciiTheme="majorEastAsia" w:eastAsiaTheme="majorEastAsia" w:hAnsiTheme="majorEastAsia"/>
          <w:b/>
          <w:sz w:val="24"/>
          <w:szCs w:val="24"/>
          <w:lang w:val="nl-NL"/>
        </w:rPr>
      </w:pPr>
      <w:smartTag w:uri="urn:schemas-microsoft-com:office:smarttags" w:element="chsdate">
        <w:smartTagPr>
          <w:attr w:name="IsROCDate" w:val="False"/>
          <w:attr w:name="IsLunarDate" w:val="False"/>
          <w:attr w:name="Day" w:val="26"/>
          <w:attr w:name="Month" w:val="11"/>
          <w:attr w:name="Year" w:val="1991"/>
        </w:smartTagPr>
        <w:r w:rsidRPr="00F93147">
          <w:rPr>
            <w:rFonts w:asciiTheme="majorEastAsia" w:eastAsiaTheme="majorEastAsia" w:hAnsiTheme="majorEastAsia" w:hint="eastAsia"/>
            <w:sz w:val="24"/>
            <w:szCs w:val="24"/>
            <w:lang w:val="nl-NL"/>
          </w:rPr>
          <w:t>1991年11月26日</w:t>
        </w:r>
      </w:smartTag>
      <w:r w:rsidRPr="00F93147">
        <w:rPr>
          <w:rFonts w:asciiTheme="majorEastAsia" w:eastAsiaTheme="majorEastAsia" w:hAnsiTheme="majorEastAsia" w:hint="eastAsia"/>
          <w:sz w:val="24"/>
          <w:szCs w:val="24"/>
          <w:lang w:val="nl-NL"/>
        </w:rPr>
        <w:t>，针对《环境保护法》第41条第2款规定的“处理”性质不明、实践中争议很大(如不服处理时到底应当依照行政还是民事诉讼程序提起诉讼)的问题，原国家环境保护局向全国人大法律工作委员会发出了《关于如何正确理解和执行〈环境保护法〉第41条第2款的请示》。该请示认为，对于这类环境污染纠纷的处理，在性质上属于行政机关居问对当事人之间的民事争议的调解处理，所以当事人如果不服则应当向人民法院提起民事诉讼，而不应当以环保部门为被告提起行政诉讼。</w:t>
      </w:r>
    </w:p>
    <w:p w:rsidR="0064364F" w:rsidRPr="00F93147" w:rsidRDefault="0064364F" w:rsidP="00F93147">
      <w:pPr>
        <w:ind w:firstLineChars="200" w:firstLine="480"/>
        <w:rPr>
          <w:rFonts w:asciiTheme="majorEastAsia" w:eastAsiaTheme="majorEastAsia" w:hAnsiTheme="majorEastAsia"/>
          <w:b/>
          <w:sz w:val="24"/>
          <w:szCs w:val="24"/>
          <w:lang w:val="nl-NL"/>
        </w:rPr>
      </w:pPr>
      <w:smartTag w:uri="urn:schemas-microsoft-com:office:smarttags" w:element="chsdate">
        <w:smartTagPr>
          <w:attr w:name="Year" w:val="1992"/>
          <w:attr w:name="Month" w:val="1"/>
          <w:attr w:name="Day" w:val="31"/>
          <w:attr w:name="IsLunarDate" w:val="False"/>
          <w:attr w:name="IsROCDate" w:val="False"/>
        </w:smartTagPr>
        <w:r w:rsidRPr="00F93147">
          <w:rPr>
            <w:rFonts w:asciiTheme="majorEastAsia" w:eastAsiaTheme="majorEastAsia" w:hAnsiTheme="majorEastAsia" w:hint="eastAsia"/>
            <w:sz w:val="24"/>
            <w:szCs w:val="24"/>
            <w:lang w:val="nl-NL"/>
          </w:rPr>
          <w:t>1992年1月31日</w:t>
        </w:r>
      </w:smartTag>
      <w:r w:rsidRPr="00F93147">
        <w:rPr>
          <w:rFonts w:asciiTheme="majorEastAsia" w:eastAsiaTheme="majorEastAsia" w:hAnsiTheme="majorEastAsia" w:hint="eastAsia"/>
          <w:sz w:val="24"/>
          <w:szCs w:val="24"/>
          <w:lang w:val="nl-NL"/>
        </w:rPr>
        <w:t>，全国人大法律工作委员会办公厅作出答复，称同意国家环境保护局的意见。即“因环境污染损害引起的赔偿责任和赔偿金额的纠纷属于民事纠纷……当事人不服的。可以向人民法院提起民事诉讼……</w:t>
      </w:r>
      <w:r w:rsidRPr="00F93147">
        <w:rPr>
          <w:rFonts w:asciiTheme="majorEastAsia" w:eastAsiaTheme="majorEastAsia" w:hAnsiTheme="majorEastAsia" w:hint="eastAsia"/>
          <w:b/>
          <w:sz w:val="24"/>
          <w:szCs w:val="24"/>
          <w:highlight w:val="yellow"/>
          <w:lang w:val="nl-NL"/>
        </w:rPr>
        <w:t>不能以作出处理决定的环境保护行政主管部门为被告提起行政诉讼”。但是，该答复并未否认行政裁决也属于行政处理的一种形式。（行政裁决是行政机关单方面作出的，不以当事人意志为转移，具有行政强制执行效力的行政行为，可以提起行政复议和诉讼）</w:t>
      </w:r>
    </w:p>
    <w:p w:rsidR="0064364F" w:rsidRPr="00F93147" w:rsidRDefault="0064364F" w:rsidP="00F93147">
      <w:pPr>
        <w:ind w:firstLineChars="200" w:firstLine="480"/>
        <w:rPr>
          <w:rFonts w:asciiTheme="majorEastAsia" w:eastAsiaTheme="majorEastAsia" w:hAnsiTheme="majorEastAsia"/>
          <w:sz w:val="24"/>
          <w:szCs w:val="24"/>
          <w:lang w:val="nl-NL"/>
        </w:rPr>
      </w:pPr>
      <w:r w:rsidRPr="00F93147">
        <w:rPr>
          <w:rFonts w:asciiTheme="majorEastAsia" w:eastAsiaTheme="majorEastAsia" w:hAnsiTheme="majorEastAsia" w:hint="eastAsia"/>
          <w:sz w:val="24"/>
          <w:szCs w:val="24"/>
          <w:lang w:val="nl-NL"/>
        </w:rPr>
        <w:t>为了使环保部门不因以行政裁决的方式处理赔偿纠纷而处于行政诉讼的被告地位，在1995年制定的《固体废物污染环境防治法》、1996年制定的《环境噪声污染防治法》以及2000年修改制定的《大气污染防治法》的相关条款中，根据环保部门的要求，这些法律均在相关条款的“处理”之前增加了“调解”二字。但是，在1996年修改制定的《水污染防治法》中则未作这样的改变。</w:t>
      </w:r>
    </w:p>
    <w:p w:rsidR="0064364F" w:rsidRPr="00F93147" w:rsidRDefault="0064364F" w:rsidP="00F93147">
      <w:pPr>
        <w:ind w:firstLineChars="200" w:firstLine="482"/>
        <w:rPr>
          <w:rFonts w:asciiTheme="majorEastAsia" w:eastAsiaTheme="majorEastAsia" w:hAnsiTheme="majorEastAsia"/>
          <w:b/>
          <w:sz w:val="24"/>
          <w:szCs w:val="24"/>
          <w:lang w:val="nl-NL"/>
        </w:rPr>
      </w:pPr>
      <w:r w:rsidRPr="00F93147">
        <w:rPr>
          <w:rFonts w:asciiTheme="majorEastAsia" w:eastAsiaTheme="majorEastAsia" w:hAnsiTheme="majorEastAsia" w:hint="eastAsia"/>
          <w:b/>
          <w:sz w:val="24"/>
          <w:szCs w:val="24"/>
          <w:highlight w:val="yellow"/>
          <w:lang w:val="nl-NL"/>
        </w:rPr>
        <w:t>本课程认为，“处理”的含义本身不具有任何性质，行政机关针对他人作出的任何行为都可以称为行政处理。因此虽然这里的行政处理对象是环境污染危害的民事损害赔偿问题，而且《环境保护法》也并未明确规定行政处理结果的救济程序，因此结合我国其他相关法律规定理解，国家行政机关处理平等主体间民事纠纷可以选择适用行政裁决和行政调解的方式。而某些环境污染防治立法对行政处理作出“调解处理”改变的本身，虽然可以避免环保部门成为行政诉讼的被告，但同时也削弱了环保部门处理环境污染纠纷问题的权威性和公民对环保部门的信赖程度。其结果，或者会增加当事人解决环境污染纠纷的成本，或者会大大降低“处理”条款的可用性。</w:t>
      </w:r>
    </w:p>
    <w:p w:rsidR="0064364F" w:rsidRPr="00F93147" w:rsidRDefault="0064364F" w:rsidP="00F93147">
      <w:pPr>
        <w:ind w:firstLineChars="200" w:firstLine="482"/>
        <w:rPr>
          <w:rFonts w:asciiTheme="majorEastAsia" w:eastAsiaTheme="majorEastAsia" w:hAnsiTheme="majorEastAsia"/>
          <w:b/>
          <w:sz w:val="24"/>
          <w:szCs w:val="24"/>
          <w:lang w:val="nl-NL"/>
        </w:rPr>
      </w:pPr>
    </w:p>
    <w:p w:rsidR="0064364F" w:rsidRPr="00F93147" w:rsidRDefault="0064364F" w:rsidP="00F93147">
      <w:pPr>
        <w:ind w:firstLineChars="200" w:firstLine="482"/>
        <w:rPr>
          <w:rFonts w:asciiTheme="majorEastAsia" w:eastAsiaTheme="majorEastAsia" w:hAnsiTheme="majorEastAsia"/>
          <w:b/>
          <w:sz w:val="24"/>
          <w:szCs w:val="24"/>
          <w:lang w:val="nl-NL"/>
        </w:rPr>
      </w:pPr>
      <w:r w:rsidRPr="00F93147">
        <w:rPr>
          <w:rFonts w:asciiTheme="majorEastAsia" w:eastAsiaTheme="majorEastAsia" w:hAnsiTheme="majorEastAsia" w:hint="eastAsia"/>
          <w:b/>
          <w:sz w:val="24"/>
          <w:szCs w:val="24"/>
          <w:lang w:val="nl-NL"/>
        </w:rPr>
        <w:t>第四，行政处理并非诉讼前的必经程序。</w:t>
      </w:r>
    </w:p>
    <w:p w:rsidR="0064364F" w:rsidRPr="00F93147" w:rsidRDefault="0064364F" w:rsidP="00F93147">
      <w:pPr>
        <w:ind w:firstLineChars="200" w:firstLine="480"/>
        <w:rPr>
          <w:rFonts w:asciiTheme="majorEastAsia" w:eastAsiaTheme="majorEastAsia" w:hAnsiTheme="majorEastAsia"/>
          <w:sz w:val="24"/>
          <w:szCs w:val="24"/>
          <w:lang w:val="nl-NL"/>
        </w:rPr>
      </w:pPr>
      <w:r w:rsidRPr="00F93147">
        <w:rPr>
          <w:rFonts w:asciiTheme="majorEastAsia" w:eastAsiaTheme="majorEastAsia" w:hAnsiTheme="majorEastAsia" w:hint="eastAsia"/>
          <w:sz w:val="24"/>
          <w:szCs w:val="24"/>
          <w:lang w:val="nl-NL"/>
        </w:rPr>
        <w:t>从本质上说，环境污染损害赔偿纠纷属于当事人之间的民事纠纷，应当依照民事诉讼程序谋求司法途径解决。正是由于环保部门在环境污染危害的损害赔偿纠纷的行政处理具有许多优点，因此我国《环境保护法》对环境污染纠纷当事人规定了两种处理程序：一是当事人可以先申请行政处理，对处理决定不服的可以向人民法院起诉；二是当事人也可以直接向人民法院起诉。</w:t>
      </w:r>
    </w:p>
    <w:p w:rsidR="0064364F" w:rsidRPr="00F93147" w:rsidRDefault="0064364F" w:rsidP="00F93147">
      <w:pPr>
        <w:ind w:firstLineChars="200" w:firstLine="480"/>
        <w:rPr>
          <w:rFonts w:asciiTheme="majorEastAsia" w:eastAsiaTheme="majorEastAsia" w:hAnsiTheme="majorEastAsia"/>
          <w:sz w:val="24"/>
          <w:szCs w:val="24"/>
          <w:lang w:val="nl-NL"/>
        </w:rPr>
      </w:pPr>
      <w:r w:rsidRPr="00F93147">
        <w:rPr>
          <w:rFonts w:asciiTheme="majorEastAsia" w:eastAsiaTheme="majorEastAsia" w:hAnsiTheme="majorEastAsia" w:hint="eastAsia"/>
          <w:sz w:val="24"/>
          <w:szCs w:val="24"/>
          <w:lang w:val="nl-NL"/>
        </w:rPr>
        <w:t>鉴于中国现行环境立法对环境侵害纠纷行政处理的对象仅规定限于赔偿责任和赔偿金额的纠纷。因此对于广泛发生的其他环境侵害纠纷，特别是环境妨害纠纷，受害人也可以依照《信访条例》(国务院，2005年)的规定通过信访的方式解决，也可以直接向环保部门投诉。</w:t>
      </w:r>
    </w:p>
    <w:p w:rsidR="0064364F" w:rsidRPr="00F93147" w:rsidRDefault="0064364F" w:rsidP="00F93147">
      <w:pPr>
        <w:ind w:firstLineChars="200" w:firstLine="482"/>
        <w:rPr>
          <w:rFonts w:asciiTheme="majorEastAsia" w:eastAsiaTheme="majorEastAsia" w:hAnsiTheme="majorEastAsia" w:cs="Arial"/>
          <w:b/>
          <w:sz w:val="24"/>
          <w:szCs w:val="24"/>
          <w:lang w:val="nl-NL"/>
        </w:rPr>
      </w:pPr>
      <w:r w:rsidRPr="00F93147">
        <w:rPr>
          <w:rFonts w:asciiTheme="majorEastAsia" w:eastAsiaTheme="majorEastAsia" w:hAnsiTheme="majorEastAsia" w:cs="Arial" w:hint="eastAsia"/>
          <w:b/>
          <w:sz w:val="24"/>
          <w:szCs w:val="24"/>
          <w:highlight w:val="yellow"/>
          <w:lang w:val="nl-NL"/>
        </w:rPr>
        <w:lastRenderedPageBreak/>
        <w:t>案例</w:t>
      </w:r>
      <w:r w:rsidRPr="00F93147">
        <w:rPr>
          <w:rFonts w:asciiTheme="majorEastAsia" w:eastAsiaTheme="majorEastAsia" w:hAnsiTheme="majorEastAsia" w:cs="Arial" w:hint="eastAsia"/>
          <w:b/>
          <w:sz w:val="24"/>
          <w:szCs w:val="24"/>
          <w:lang w:val="nl-NL"/>
        </w:rPr>
        <w:t xml:space="preserve">  A公司排放的污水污染了B的鱼塘，导致鱼塘里的鱼大面积死亡。A、B请求当地环保局处理该纠纷。环保局作出了处理决定，但是A不服该处理决定，向当地人民法院提起行政诉讼，要求撤销环保局的处理决定。环保局认为：当事人对环保部门就赔偿纠纷作出的处理决定不服而向人民法院起诉的，不应以环保部门作被告提起行政诉讼，因为原污染赔偿纠纷属于当事人之间的民事赔偿争议，人民法院也不应作为行政案件受理和审判。</w:t>
      </w:r>
    </w:p>
    <w:p w:rsidR="0064364F" w:rsidRPr="00F93147" w:rsidRDefault="0064364F" w:rsidP="00F93147">
      <w:pPr>
        <w:ind w:firstLineChars="200" w:firstLine="482"/>
        <w:rPr>
          <w:rFonts w:asciiTheme="majorEastAsia" w:eastAsiaTheme="majorEastAsia" w:hAnsiTheme="majorEastAsia" w:cs="Arial"/>
          <w:b/>
          <w:sz w:val="24"/>
          <w:szCs w:val="24"/>
          <w:lang w:val="nl-NL"/>
        </w:rPr>
      </w:pPr>
      <w:r w:rsidRPr="00F93147">
        <w:rPr>
          <w:rFonts w:asciiTheme="majorEastAsia" w:eastAsiaTheme="majorEastAsia" w:hAnsiTheme="majorEastAsia" w:cs="Arial" w:hint="eastAsia"/>
          <w:b/>
          <w:sz w:val="24"/>
          <w:szCs w:val="24"/>
          <w:lang w:val="nl-NL"/>
        </w:rPr>
        <w:t>问：A或B若不服环保部门的处理决定，是否可以以环保局为被告提起行政诉讼?</w:t>
      </w:r>
    </w:p>
    <w:p w:rsidR="0064364F" w:rsidRPr="00F93147" w:rsidRDefault="0064364F" w:rsidP="00F93147">
      <w:pPr>
        <w:ind w:firstLineChars="200" w:firstLine="482"/>
        <w:rPr>
          <w:rFonts w:asciiTheme="majorEastAsia" w:eastAsiaTheme="majorEastAsia" w:hAnsiTheme="majorEastAsia"/>
          <w:b/>
          <w:sz w:val="24"/>
          <w:szCs w:val="24"/>
          <w:lang w:val="nl-NL"/>
        </w:rPr>
      </w:pPr>
      <w:r w:rsidRPr="00F93147">
        <w:rPr>
          <w:rFonts w:asciiTheme="majorEastAsia" w:eastAsiaTheme="majorEastAsia" w:hAnsiTheme="majorEastAsia" w:hint="eastAsia"/>
          <w:b/>
          <w:sz w:val="24"/>
          <w:szCs w:val="24"/>
          <w:lang w:val="nl-NL"/>
        </w:rPr>
        <w:t>在案例中，问题的焦点是环深部门所作的“处理”决定具有何种法律性质。如果处理是环保部门居中充当第三人进竹调解的话，那么该处理决定并非行政职权行为，因而不具备法律效力，A苦不服可不予理睬，环深部门也不能向人民法院申请强制执行；B若认为不当就应当以A由被告重新提起民事诉讼。如果处理是环保部门裁决作出的话，那么该处理决定即由行政职权行专而具备法律效力。A若不瑕只有以环保部门专被告提起行政诉讼。A若不服而不予理睬，环保部门则可以向人民法院申请强制执行。</w:t>
      </w:r>
    </w:p>
    <w:p w:rsidR="00F93147" w:rsidRPr="00F93147" w:rsidRDefault="00F93147" w:rsidP="00F93147">
      <w:pPr>
        <w:rPr>
          <w:rFonts w:asciiTheme="majorEastAsia" w:eastAsiaTheme="majorEastAsia" w:hAnsiTheme="majorEastAsia"/>
          <w:sz w:val="24"/>
          <w:szCs w:val="24"/>
        </w:rPr>
      </w:pPr>
    </w:p>
    <w:p w:rsidR="00F93147" w:rsidRPr="00F93147" w:rsidRDefault="00F93147" w:rsidP="00F93147">
      <w:pPr>
        <w:ind w:firstLineChars="200" w:firstLine="482"/>
        <w:rPr>
          <w:rFonts w:asciiTheme="majorEastAsia" w:eastAsiaTheme="majorEastAsia" w:hAnsiTheme="majorEastAsia" w:cs="Times New Roman"/>
          <w:b/>
          <w:sz w:val="24"/>
          <w:szCs w:val="24"/>
        </w:rPr>
      </w:pPr>
      <w:r w:rsidRPr="00F93147">
        <w:rPr>
          <w:rFonts w:asciiTheme="majorEastAsia" w:eastAsiaTheme="majorEastAsia" w:hAnsiTheme="majorEastAsia" w:cs="Times New Roman" w:hint="eastAsia"/>
          <w:b/>
          <w:sz w:val="24"/>
          <w:szCs w:val="24"/>
        </w:rPr>
        <w:t>【案情介绍】</w:t>
      </w:r>
    </w:p>
    <w:p w:rsidR="00F93147" w:rsidRPr="00F93147" w:rsidRDefault="00F93147" w:rsidP="00F93147">
      <w:pPr>
        <w:ind w:firstLineChars="200" w:firstLine="482"/>
        <w:rPr>
          <w:rFonts w:asciiTheme="majorEastAsia" w:eastAsiaTheme="majorEastAsia" w:hAnsiTheme="majorEastAsia" w:cs="Times New Roman"/>
          <w:b/>
          <w:sz w:val="24"/>
          <w:szCs w:val="24"/>
        </w:rPr>
      </w:pPr>
      <w:r w:rsidRPr="00F93147">
        <w:rPr>
          <w:rFonts w:asciiTheme="majorEastAsia" w:eastAsiaTheme="majorEastAsia" w:hAnsiTheme="majorEastAsia" w:cs="Times New Roman" w:hint="eastAsia"/>
          <w:b/>
          <w:sz w:val="24"/>
          <w:szCs w:val="24"/>
        </w:rPr>
        <w:t>2001年上半年，栗明经同事介绍与詹林相识并恋爱。为结婚需要，栗明决定将家里的住房进行装修，遂找到南京华彩建筑装饰工程公司。2002年1月上旬，装修结束，双方结算装修款2.49万元。2002年2月初，栗明与詹林在新装修的房屋内举行了婚礼。从2002年4月份开始，粟明开始出现头晕、恶心、全身乏力等症状，其母亲也出现了类似症状，并伴有头发大量脱落的现象。后经江苏省中医院诊断，粟明和母亲均被确诊为再生障碍性贫血，该病离白血病仅一步之遥，终身难以治愈。2002年8月，经南京市环境监测中心站检测，室内挥发性有机气体严重超标，其中甲醛超标21倍。与南京华彩建筑装饰工程公司协商无效后，栗明遂将该公司告上法庭，索赔各项损失37.9万余元，其中包括精神抚慰金10万元。</w:t>
      </w:r>
    </w:p>
    <w:p w:rsidR="00F93147" w:rsidRPr="00F93147" w:rsidRDefault="00F93147" w:rsidP="00F93147">
      <w:pPr>
        <w:ind w:firstLineChars="200" w:firstLine="482"/>
        <w:rPr>
          <w:rFonts w:asciiTheme="majorEastAsia" w:eastAsiaTheme="majorEastAsia" w:hAnsiTheme="majorEastAsia" w:cs="Times New Roman"/>
          <w:b/>
          <w:sz w:val="24"/>
          <w:szCs w:val="24"/>
        </w:rPr>
      </w:pPr>
      <w:r w:rsidRPr="00F93147">
        <w:rPr>
          <w:rFonts w:asciiTheme="majorEastAsia" w:eastAsiaTheme="majorEastAsia" w:hAnsiTheme="majorEastAsia" w:cs="Times New Roman" w:hint="eastAsia"/>
          <w:b/>
          <w:sz w:val="24"/>
          <w:szCs w:val="24"/>
        </w:rPr>
        <w:t>【判决结果】</w:t>
      </w:r>
    </w:p>
    <w:p w:rsidR="00F93147" w:rsidRPr="00F93147" w:rsidRDefault="00F93147" w:rsidP="00F93147">
      <w:pPr>
        <w:ind w:firstLineChars="200" w:firstLine="482"/>
        <w:rPr>
          <w:rFonts w:asciiTheme="majorEastAsia" w:eastAsiaTheme="majorEastAsia" w:hAnsiTheme="majorEastAsia" w:cs="Times New Roman"/>
          <w:b/>
          <w:sz w:val="24"/>
          <w:szCs w:val="24"/>
        </w:rPr>
      </w:pPr>
      <w:r w:rsidRPr="00F93147">
        <w:rPr>
          <w:rFonts w:asciiTheme="majorEastAsia" w:eastAsiaTheme="majorEastAsia" w:hAnsiTheme="majorEastAsia" w:cs="Times New Roman" w:hint="eastAsia"/>
          <w:b/>
          <w:sz w:val="24"/>
          <w:szCs w:val="24"/>
        </w:rPr>
        <w:t>2003年7月，南京市玄武区人民法院经审理认为，本案是室内装修引起的环境污染损害赔偿纠纷案，属于环境污染侵权之诉，应适用环境污染侵权的特殊规则。该装修工程是包工包料的，原告住房装修中的材料是由被告公司负责购买的。原告初步证明了其患上血液病是住房内空气污染所致的可能性，而被告公司不能举出有利证据，故被告应当承担污染损害赔偿责任。同时，原告一家在新房装修后仅10天左右就匆匆入住，没让新房在一段合理期间内通风、通气，原告也有过错，应自己承担10%的责任。最终，法院判决被告公司赔偿原告医疗费、护理费、营养费、误工费、财产损失费等各项费用50065元，并支付原告精神损害抚慰金9000元。</w:t>
      </w:r>
    </w:p>
    <w:p w:rsidR="00F93147" w:rsidRPr="00F93147" w:rsidRDefault="00F93147" w:rsidP="00F93147">
      <w:pPr>
        <w:ind w:firstLineChars="200" w:firstLine="482"/>
        <w:rPr>
          <w:rFonts w:asciiTheme="majorEastAsia" w:eastAsiaTheme="majorEastAsia" w:hAnsiTheme="majorEastAsia" w:cs="Times New Roman"/>
          <w:b/>
          <w:sz w:val="24"/>
          <w:szCs w:val="24"/>
        </w:rPr>
      </w:pPr>
      <w:r w:rsidRPr="00F93147">
        <w:rPr>
          <w:rFonts w:asciiTheme="majorEastAsia" w:eastAsiaTheme="majorEastAsia" w:hAnsiTheme="majorEastAsia" w:cs="Times New Roman" w:hint="eastAsia"/>
          <w:b/>
          <w:sz w:val="24"/>
          <w:szCs w:val="24"/>
        </w:rPr>
        <w:t>【评析】</w:t>
      </w:r>
    </w:p>
    <w:p w:rsidR="00F93147" w:rsidRPr="00F93147" w:rsidRDefault="00F93147" w:rsidP="00F93147">
      <w:pPr>
        <w:ind w:firstLineChars="200" w:firstLine="482"/>
        <w:rPr>
          <w:rFonts w:asciiTheme="majorEastAsia" w:eastAsiaTheme="majorEastAsia" w:hAnsiTheme="majorEastAsia" w:cs="Times New Roman"/>
          <w:b/>
          <w:sz w:val="24"/>
          <w:szCs w:val="24"/>
        </w:rPr>
      </w:pPr>
      <w:r w:rsidRPr="00F93147">
        <w:rPr>
          <w:rFonts w:asciiTheme="majorEastAsia" w:eastAsiaTheme="majorEastAsia" w:hAnsiTheme="majorEastAsia" w:cs="Times New Roman" w:hint="eastAsia"/>
          <w:b/>
          <w:sz w:val="24"/>
          <w:szCs w:val="24"/>
        </w:rPr>
        <w:t>本案是国内首起因家装污染引发的人身损害赔偿案件，社会影响很大。本案的处理首先面临着案件的定性问题，是定为产品侵权责任案件，还是定为环境污染侵权案件?两种定性是竞合的关系，还是互相排斥的关系?</w:t>
      </w:r>
    </w:p>
    <w:p w:rsidR="00F93147" w:rsidRPr="00F93147" w:rsidRDefault="00F93147" w:rsidP="00F93147">
      <w:pPr>
        <w:ind w:firstLineChars="200" w:firstLine="482"/>
        <w:rPr>
          <w:rFonts w:asciiTheme="majorEastAsia" w:eastAsiaTheme="majorEastAsia" w:hAnsiTheme="majorEastAsia" w:cs="Times New Roman"/>
          <w:b/>
          <w:sz w:val="24"/>
          <w:szCs w:val="24"/>
        </w:rPr>
      </w:pPr>
      <w:r w:rsidRPr="00F93147">
        <w:rPr>
          <w:rFonts w:asciiTheme="majorEastAsia" w:eastAsiaTheme="majorEastAsia" w:hAnsiTheme="majorEastAsia" w:cs="Times New Roman" w:hint="eastAsia"/>
          <w:b/>
          <w:sz w:val="24"/>
          <w:szCs w:val="24"/>
        </w:rPr>
        <w:t>笔者认为：对于该案的两种定性是竞合的关系。案件的定性决定了受害人权利的救济途径。两种救济途径在受害人权益保护力度上是有差异的。受害人在选择权利救济途径的时候一定会选择对自己最有利的。</w:t>
      </w:r>
    </w:p>
    <w:p w:rsidR="00F93147" w:rsidRPr="00F93147" w:rsidRDefault="00F93147" w:rsidP="00F93147">
      <w:pPr>
        <w:ind w:firstLineChars="200" w:firstLine="482"/>
        <w:rPr>
          <w:rFonts w:asciiTheme="majorEastAsia" w:eastAsiaTheme="majorEastAsia" w:hAnsiTheme="majorEastAsia" w:cs="Times New Roman"/>
          <w:b/>
          <w:sz w:val="24"/>
          <w:szCs w:val="24"/>
        </w:rPr>
      </w:pPr>
      <w:r w:rsidRPr="00F93147">
        <w:rPr>
          <w:rFonts w:asciiTheme="majorEastAsia" w:eastAsiaTheme="majorEastAsia" w:hAnsiTheme="majorEastAsia" w:cs="Times New Roman" w:hint="eastAsia"/>
          <w:b/>
          <w:sz w:val="24"/>
          <w:szCs w:val="24"/>
        </w:rPr>
        <w:lastRenderedPageBreak/>
        <w:t>由于家装污染侵权的隐蔽性，受害人在举证时不可能证明家装污染是引发自身损害的唯一原因，只能举证家装污染可能是引起自身损害的原因，不可能完全排除其他原因的作用力。受害人的举证无法达到产品侵权责任的证明标准。如果选择产品侵权责任的救济途径，受害人将承担举证不能的后果。而环境污染侵权案件采用的高度盖然性的证明标准和举证责任倒置的举证规则正好解决了受害人举证的困难。受害人本着最大限度维护自身合法权益的目的，选择通过环境污染侵权责任的救济途径是合情、合理并且合法的，法院应当予以支持。</w:t>
      </w:r>
    </w:p>
    <w:p w:rsidR="00F93147" w:rsidRPr="00F93147" w:rsidRDefault="00F93147" w:rsidP="00F93147">
      <w:pPr>
        <w:ind w:firstLineChars="200" w:firstLine="482"/>
        <w:rPr>
          <w:rFonts w:asciiTheme="majorEastAsia" w:eastAsiaTheme="majorEastAsia" w:hAnsiTheme="majorEastAsia" w:cs="Times New Roman"/>
          <w:b/>
          <w:sz w:val="24"/>
          <w:szCs w:val="24"/>
        </w:rPr>
      </w:pPr>
      <w:r w:rsidRPr="00F93147">
        <w:rPr>
          <w:rFonts w:asciiTheme="majorEastAsia" w:eastAsiaTheme="majorEastAsia" w:hAnsiTheme="majorEastAsia" w:cs="Times New Roman" w:hint="eastAsia"/>
          <w:b/>
          <w:sz w:val="24"/>
          <w:szCs w:val="24"/>
          <w:highlight w:val="yellow"/>
        </w:rPr>
        <w:t>之所以讲这个案子，是因为对室内装修污染是否属于环境污染的认定还有争议，争议的关键就在于对环境保护法上环境的认定。有人认为居住的室内环境不属于我国《环境保护法》上“环境”的范畴，其所受侵害为室内空气污染所致，属于居室环境卫生问题而非大气污染。所以因室内装修污染所受侵害不为环境污染侵害。因此也不能适用《大气污染防治法》的规定。该纠纷应当由当事人合同的约定，按照《合同法》、《产品质量法》以及有关侵权法的规定解决。</w:t>
      </w:r>
      <w:r w:rsidRPr="00F93147">
        <w:rPr>
          <w:rFonts w:asciiTheme="majorEastAsia" w:eastAsiaTheme="majorEastAsia" w:hAnsiTheme="majorEastAsia" w:cs="Times New Roman" w:hint="eastAsia"/>
          <w:b/>
          <w:sz w:val="24"/>
          <w:szCs w:val="24"/>
        </w:rPr>
        <w:t>没有定论，大家可以思考这个问题</w:t>
      </w:r>
    </w:p>
    <w:sectPr w:rsidR="00F93147" w:rsidRPr="00F93147">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118F" w:rsidRDefault="0037118F" w:rsidP="00BD3E42">
      <w:r>
        <w:separator/>
      </w:r>
    </w:p>
  </w:endnote>
  <w:endnote w:type="continuationSeparator" w:id="0">
    <w:p w:rsidR="0037118F" w:rsidRDefault="0037118F" w:rsidP="00BD3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MingLiU_HKSCS">
    <w:panose1 w:val="02020500000000000000"/>
    <w:charset w:val="88"/>
    <w:family w:val="roman"/>
    <w:pitch w:val="variable"/>
    <w:sig w:usb0="A00002FF" w:usb1="3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64F" w:rsidRDefault="0064364F" w:rsidP="00F1108B">
    <w:pPr>
      <w:pStyle w:val="a4"/>
      <w:framePr w:wrap="around" w:vAnchor="text" w:hAnchor="margin" w:xAlign="center" w:y="1"/>
    </w:pPr>
    <w:r>
      <w:fldChar w:fldCharType="begin"/>
    </w:r>
    <w:r>
      <w:instrText xml:space="preserve">PAGE  </w:instrText>
    </w:r>
    <w:r>
      <w:fldChar w:fldCharType="end"/>
    </w:r>
  </w:p>
  <w:p w:rsidR="0064364F" w:rsidRDefault="0064364F">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64F" w:rsidRDefault="0064364F" w:rsidP="00F1108B">
    <w:pPr>
      <w:pStyle w:val="a4"/>
      <w:framePr w:wrap="around" w:vAnchor="text" w:hAnchor="margin" w:xAlign="center" w:y="1"/>
    </w:pPr>
    <w:r>
      <w:fldChar w:fldCharType="begin"/>
    </w:r>
    <w:r>
      <w:instrText xml:space="preserve">PAGE  </w:instrText>
    </w:r>
    <w:r>
      <w:fldChar w:fldCharType="separate"/>
    </w:r>
    <w:r w:rsidR="00345ADE">
      <w:rPr>
        <w:noProof/>
      </w:rPr>
      <w:t>1</w:t>
    </w:r>
    <w:r>
      <w:fldChar w:fldCharType="end"/>
    </w:r>
  </w:p>
  <w:p w:rsidR="0064364F" w:rsidRDefault="0064364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118F" w:rsidRDefault="0037118F" w:rsidP="00BD3E42">
      <w:r>
        <w:separator/>
      </w:r>
    </w:p>
  </w:footnote>
  <w:footnote w:type="continuationSeparator" w:id="0">
    <w:p w:rsidR="0037118F" w:rsidRDefault="0037118F" w:rsidP="00BD3E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1"/>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E42"/>
    <w:rsid w:val="00133611"/>
    <w:rsid w:val="00345ADE"/>
    <w:rsid w:val="0037118F"/>
    <w:rsid w:val="0064364F"/>
    <w:rsid w:val="009A3EEC"/>
    <w:rsid w:val="00BD3E42"/>
    <w:rsid w:val="00C2285E"/>
    <w:rsid w:val="00D40F55"/>
    <w:rsid w:val="00F93147"/>
    <w:rsid w:val="00FA77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D3E4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D3E42"/>
    <w:rPr>
      <w:sz w:val="18"/>
      <w:szCs w:val="18"/>
    </w:rPr>
  </w:style>
  <w:style w:type="paragraph" w:styleId="a4">
    <w:name w:val="footer"/>
    <w:basedOn w:val="a"/>
    <w:link w:val="Char0"/>
    <w:uiPriority w:val="99"/>
    <w:semiHidden/>
    <w:unhideWhenUsed/>
    <w:rsid w:val="00BD3E4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D3E4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D3E4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D3E42"/>
    <w:rPr>
      <w:sz w:val="18"/>
      <w:szCs w:val="18"/>
    </w:rPr>
  </w:style>
  <w:style w:type="paragraph" w:styleId="a4">
    <w:name w:val="footer"/>
    <w:basedOn w:val="a"/>
    <w:link w:val="Char0"/>
    <w:uiPriority w:val="99"/>
    <w:semiHidden/>
    <w:unhideWhenUsed/>
    <w:rsid w:val="00BD3E4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D3E4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940186">
      <w:bodyDiv w:val="1"/>
      <w:marLeft w:val="0"/>
      <w:marRight w:val="0"/>
      <w:marTop w:val="0"/>
      <w:marBottom w:val="0"/>
      <w:divBdr>
        <w:top w:val="none" w:sz="0" w:space="0" w:color="auto"/>
        <w:left w:val="none" w:sz="0" w:space="0" w:color="auto"/>
        <w:bottom w:val="none" w:sz="0" w:space="0" w:color="auto"/>
        <w:right w:val="none" w:sz="0" w:space="0" w:color="auto"/>
      </w:divBdr>
    </w:div>
    <w:div w:id="465513104">
      <w:bodyDiv w:val="1"/>
      <w:marLeft w:val="0"/>
      <w:marRight w:val="0"/>
      <w:marTop w:val="0"/>
      <w:marBottom w:val="0"/>
      <w:divBdr>
        <w:top w:val="none" w:sz="0" w:space="0" w:color="auto"/>
        <w:left w:val="none" w:sz="0" w:space="0" w:color="auto"/>
        <w:bottom w:val="none" w:sz="0" w:space="0" w:color="auto"/>
        <w:right w:val="none" w:sz="0" w:space="0" w:color="auto"/>
      </w:divBdr>
    </w:div>
    <w:div w:id="691150553">
      <w:bodyDiv w:val="1"/>
      <w:marLeft w:val="0"/>
      <w:marRight w:val="0"/>
      <w:marTop w:val="0"/>
      <w:marBottom w:val="0"/>
      <w:divBdr>
        <w:top w:val="none" w:sz="0" w:space="0" w:color="auto"/>
        <w:left w:val="none" w:sz="0" w:space="0" w:color="auto"/>
        <w:bottom w:val="none" w:sz="0" w:space="0" w:color="auto"/>
        <w:right w:val="none" w:sz="0" w:space="0" w:color="auto"/>
      </w:divBdr>
      <w:divsChild>
        <w:div w:id="796338210">
          <w:marLeft w:val="0"/>
          <w:marRight w:val="0"/>
          <w:marTop w:val="0"/>
          <w:marBottom w:val="0"/>
          <w:divBdr>
            <w:top w:val="none" w:sz="0" w:space="0" w:color="auto"/>
            <w:left w:val="none" w:sz="0" w:space="0" w:color="auto"/>
            <w:bottom w:val="dashed" w:sz="4" w:space="0" w:color="CCCCCC"/>
            <w:right w:val="none" w:sz="0" w:space="0" w:color="auto"/>
          </w:divBdr>
        </w:div>
        <w:div w:id="762799139">
          <w:marLeft w:val="0"/>
          <w:marRight w:val="0"/>
          <w:marTop w:val="0"/>
          <w:marBottom w:val="0"/>
          <w:divBdr>
            <w:top w:val="none" w:sz="0" w:space="0" w:color="auto"/>
            <w:left w:val="none" w:sz="0" w:space="0" w:color="auto"/>
            <w:bottom w:val="none" w:sz="0" w:space="0" w:color="auto"/>
            <w:right w:val="none" w:sz="0" w:space="0" w:color="auto"/>
          </w:divBdr>
        </w:div>
      </w:divsChild>
    </w:div>
    <w:div w:id="1014574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F93FD9-3440-4AB1-BABA-2E2E8FD54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2229</Words>
  <Characters>12709</Characters>
  <Application>Microsoft Office Word</Application>
  <DocSecurity>0</DocSecurity>
  <Lines>105</Lines>
  <Paragraphs>29</Paragraphs>
  <ScaleCrop>false</ScaleCrop>
  <Company/>
  <LinksUpToDate>false</LinksUpToDate>
  <CharactersWithSpaces>14909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dc:creator>
  <cp:lastModifiedBy>刘阳</cp:lastModifiedBy>
  <cp:revision>2</cp:revision>
  <dcterms:created xsi:type="dcterms:W3CDTF">2018-06-27T01:05:00Z</dcterms:created>
  <dcterms:modified xsi:type="dcterms:W3CDTF">2018-06-27T01:05:00Z</dcterms:modified>
</cp:coreProperties>
</file>