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F460">
      <w:pPr>
        <w:spacing w:line="400" w:lineRule="exact"/>
        <w:ind w:firstLine="422" w:firstLineChars="200"/>
        <w:rPr>
          <w:rFonts w:hint="eastAsia" w:ascii="宋体" w:hAnsi="宋体" w:eastAsia="宋体" w:cs="宋体"/>
          <w:b/>
          <w:kern w:val="0"/>
          <w:szCs w:val="21"/>
        </w:rPr>
      </w:pPr>
    </w:p>
    <w:p w14:paraId="5C42756C">
      <w:pPr>
        <w:spacing w:line="400" w:lineRule="exact"/>
        <w:ind w:firstLine="442" w:firstLineChars="200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</w:rPr>
        <w:t>附件：</w:t>
      </w:r>
    </w:p>
    <w:p w14:paraId="0547CD5F">
      <w:pPr>
        <w:spacing w:line="400" w:lineRule="exact"/>
        <w:ind w:firstLine="442" w:firstLineChars="200"/>
        <w:rPr>
          <w:rFonts w:hint="eastAsia" w:ascii="宋体" w:hAnsi="宋体" w:eastAsia="宋体" w:cs="宋体"/>
          <w:b/>
          <w:kern w:val="0"/>
          <w:sz w:val="22"/>
          <w:szCs w:val="22"/>
        </w:rPr>
      </w:pPr>
    </w:p>
    <w:p w14:paraId="3E5EE292">
      <w:pPr>
        <w:spacing w:line="400" w:lineRule="exact"/>
        <w:ind w:firstLine="442" w:firstLineChars="200"/>
        <w:rPr>
          <w:rFonts w:hint="eastAsia" w:ascii="宋体" w:hAnsi="宋体" w:eastAsia="宋体" w:cs="宋体"/>
          <w:b/>
          <w:kern w:val="0"/>
          <w:sz w:val="22"/>
          <w:szCs w:val="22"/>
        </w:rPr>
      </w:pPr>
    </w:p>
    <w:p w14:paraId="55C0C304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</w:rPr>
        <w:t>“实体与程序对话”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2"/>
          <w:szCs w:val="22"/>
        </w:rPr>
        <w:t>全国法学博士生论坛</w:t>
      </w:r>
    </w:p>
    <w:p w14:paraId="6B05C755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</w:rPr>
        <w:t>参会回执</w:t>
      </w:r>
    </w:p>
    <w:p w14:paraId="72069014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Cs w:val="21"/>
        </w:rPr>
      </w:pPr>
    </w:p>
    <w:tbl>
      <w:tblPr>
        <w:tblStyle w:val="6"/>
        <w:tblW w:w="8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2945"/>
        <w:gridCol w:w="709"/>
        <w:gridCol w:w="2268"/>
      </w:tblGrid>
      <w:tr w14:paraId="7E27C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0CE0"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3FE4">
            <w:pPr>
              <w:widowControl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A0FB">
            <w:pPr>
              <w:widowControl/>
              <w:spacing w:line="315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BC76">
            <w:pPr>
              <w:widowControl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bCs/>
                <w:color w:val="333333"/>
                <w:kern w:val="0"/>
                <w:szCs w:val="21"/>
              </w:rPr>
              <w:t> </w:t>
            </w:r>
          </w:p>
        </w:tc>
      </w:tr>
      <w:tr w14:paraId="167D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EA4B6">
            <w:pPr>
              <w:widowControl/>
              <w:spacing w:line="315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2945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2DDF">
            <w:pPr>
              <w:widowControl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BA0C">
            <w:pPr>
              <w:widowControl/>
              <w:spacing w:line="315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身份</w:t>
            </w:r>
          </w:p>
        </w:tc>
        <w:tc>
          <w:tcPr>
            <w:tcW w:w="226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DC38">
            <w:pPr>
              <w:widowControl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bCs/>
                <w:color w:val="333333"/>
                <w:kern w:val="0"/>
                <w:szCs w:val="21"/>
              </w:rPr>
              <w:t> </w:t>
            </w:r>
          </w:p>
        </w:tc>
      </w:tr>
      <w:tr w14:paraId="55A2F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81BF10">
            <w:pPr>
              <w:widowControl/>
              <w:spacing w:line="315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5922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1B90">
            <w:pPr>
              <w:widowControl/>
              <w:jc w:val="left"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 w14:paraId="421C5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4C5661">
            <w:pPr>
              <w:widowControl/>
              <w:spacing w:line="315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5922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EB0C">
            <w:pPr>
              <w:widowControl/>
              <w:jc w:val="both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</w:p>
        </w:tc>
      </w:tr>
      <w:tr w14:paraId="5573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833CD0">
            <w:pPr>
              <w:widowControl/>
              <w:spacing w:line="315" w:lineRule="atLeast"/>
              <w:jc w:val="center"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论文题目</w:t>
            </w: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  <w:lang w:val="en-US" w:eastAsia="zh-CN"/>
              </w:rPr>
              <w:t>/发言主题</w:t>
            </w:r>
          </w:p>
        </w:tc>
        <w:tc>
          <w:tcPr>
            <w:tcW w:w="5922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F261">
            <w:pPr>
              <w:widowControl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 w14:paraId="0FC1A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52D1CE">
            <w:pPr>
              <w:widowControl/>
              <w:spacing w:line="315" w:lineRule="atLeast"/>
              <w:jc w:val="center"/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抵达时间</w:t>
            </w:r>
          </w:p>
        </w:tc>
        <w:tc>
          <w:tcPr>
            <w:tcW w:w="5922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0F8E">
            <w:pPr>
              <w:widowControl/>
              <w:rPr>
                <w:rFonts w:hint="eastAsia" w:ascii="Calibri" w:hAnsi="Calibri" w:eastAsia="宋体" w:cs="Calibri"/>
                <w:bCs/>
                <w:color w:val="333333"/>
                <w:kern w:val="0"/>
                <w:szCs w:val="21"/>
                <w:lang w:val="en-US" w:eastAsia="zh-CN"/>
              </w:rPr>
            </w:pPr>
          </w:p>
        </w:tc>
      </w:tr>
      <w:tr w14:paraId="2A612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95DFDD">
            <w:pPr>
              <w:widowControl/>
              <w:spacing w:line="315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color w:val="333333"/>
                <w:kern w:val="0"/>
                <w:szCs w:val="21"/>
              </w:rPr>
              <w:t>是否安排住宿</w:t>
            </w:r>
          </w:p>
        </w:tc>
        <w:tc>
          <w:tcPr>
            <w:tcW w:w="5922" w:type="dxa"/>
            <w:gridSpan w:val="3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35B8">
            <w:pPr>
              <w:widowControl/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bCs/>
                <w:color w:val="333333"/>
                <w:kern w:val="0"/>
                <w:szCs w:val="21"/>
              </w:rPr>
              <w:t> </w:t>
            </w:r>
          </w:p>
        </w:tc>
      </w:tr>
    </w:tbl>
    <w:p w14:paraId="345129A8"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lNGE0NTk3NjY1Y2VlOTU2MTU5MjRmMzAxZjA4NDUifQ=="/>
  </w:docVars>
  <w:rsids>
    <w:rsidRoot w:val="009E2A91"/>
    <w:rsid w:val="00081DBD"/>
    <w:rsid w:val="000E51C0"/>
    <w:rsid w:val="002150DE"/>
    <w:rsid w:val="00250292"/>
    <w:rsid w:val="003104BE"/>
    <w:rsid w:val="00360631"/>
    <w:rsid w:val="00436F1F"/>
    <w:rsid w:val="004F1F25"/>
    <w:rsid w:val="00504246"/>
    <w:rsid w:val="005279D2"/>
    <w:rsid w:val="006A0DF0"/>
    <w:rsid w:val="007922D5"/>
    <w:rsid w:val="009B13F4"/>
    <w:rsid w:val="009E2A91"/>
    <w:rsid w:val="00C64F62"/>
    <w:rsid w:val="00D051FF"/>
    <w:rsid w:val="00DD31C9"/>
    <w:rsid w:val="00EB4B21"/>
    <w:rsid w:val="02B84958"/>
    <w:rsid w:val="0A7E4A71"/>
    <w:rsid w:val="15855DC6"/>
    <w:rsid w:val="268B186D"/>
    <w:rsid w:val="2B56627A"/>
    <w:rsid w:val="2D152E14"/>
    <w:rsid w:val="3ED17D43"/>
    <w:rsid w:val="42B94406"/>
    <w:rsid w:val="42F72A57"/>
    <w:rsid w:val="47B45D08"/>
    <w:rsid w:val="4AD6052A"/>
    <w:rsid w:val="63D550B7"/>
    <w:rsid w:val="69DE0C69"/>
    <w:rsid w:val="6EB02365"/>
    <w:rsid w:val="6EF2107E"/>
    <w:rsid w:val="7EE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0</TotalTime>
  <ScaleCrop>false</ScaleCrop>
  <LinksUpToDate>false</LinksUpToDate>
  <CharactersWithSpaces>62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2017-09-13T11:24:00Z</dcterms:created>
  <dc:creator>1041909007@163.com</dc:creator>
  <cp:lastModifiedBy>陈骏杰</cp:lastModifiedBy>
  <dcterms:modified xsi:type="dcterms:W3CDTF">2025-04-15T06:00:00Z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2052-12.1.0.18888</vt:lpwstr>
  </property>
  <property fmtid="{D5CDD505-2E9C-101B-9397-08002B2CF9AE}" pid="4" name="ICV">
    <vt:lpwstr>535B9820FAF649509AD46FE73060FA21</vt:lpwstr>
  </property>
</Properties>
</file>